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1"/>
      </w:tblGrid>
      <w:tr w:rsidR="00934DCD" w:rsidRPr="00934DCD" w:rsidTr="00700A5F">
        <w:trPr>
          <w:trHeight w:val="898"/>
        </w:trPr>
        <w:tc>
          <w:tcPr>
            <w:tcW w:w="9571"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4DCD">
              <w:rPr>
                <w:rFonts w:ascii="Times New Roman" w:eastAsia="Calibri" w:hAnsi="Times New Roman" w:cs="Times New Roman"/>
                <w:sz w:val="24"/>
                <w:szCs w:val="24"/>
              </w:rPr>
              <w:t>АДМИНИСТРАЦИЯ МУНИЦИПАЛЬНОГО ОБРАЗОВАНИЯ</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4DCD">
              <w:rPr>
                <w:rFonts w:ascii="Times New Roman" w:eastAsia="Calibri" w:hAnsi="Times New Roman" w:cs="Times New Roman"/>
                <w:sz w:val="24"/>
                <w:szCs w:val="24"/>
              </w:rPr>
              <w:t>ГОРОДСКОГО ОКРУГА «ВОРКУТА»</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4DCD">
              <w:rPr>
                <w:rFonts w:ascii="Times New Roman" w:eastAsia="Calibri" w:hAnsi="Times New Roman" w:cs="Times New Roman"/>
                <w:sz w:val="24"/>
                <w:szCs w:val="24"/>
              </w:rPr>
              <w:t>Муниципальное общеобразовательное учреждение</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4DCD">
              <w:rPr>
                <w:rFonts w:ascii="Times New Roman" w:eastAsia="Calibri" w:hAnsi="Times New Roman" w:cs="Times New Roman"/>
                <w:sz w:val="24"/>
                <w:szCs w:val="24"/>
              </w:rPr>
              <w:t>«Средняя общеобразовательная школа   № 13»   г. Воркуты</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4DCD">
              <w:rPr>
                <w:rFonts w:ascii="Times New Roman" w:eastAsia="Calibri" w:hAnsi="Times New Roman" w:cs="Times New Roman"/>
                <w:sz w:val="24"/>
                <w:szCs w:val="24"/>
              </w:rPr>
              <w:t xml:space="preserve">«ВОРКУТА» КАР КЫТШЛОН </w:t>
            </w:r>
            <w:proofErr w:type="gramStart"/>
            <w:r w:rsidRPr="00934DCD">
              <w:rPr>
                <w:rFonts w:ascii="Times New Roman" w:eastAsia="Calibri" w:hAnsi="Times New Roman" w:cs="Times New Roman"/>
                <w:sz w:val="24"/>
                <w:szCs w:val="24"/>
              </w:rPr>
              <w:t>МУНИЦИПАЛЬНОЙ</w:t>
            </w:r>
            <w:proofErr w:type="gramEnd"/>
            <w:r w:rsidRPr="00934DCD">
              <w:rPr>
                <w:rFonts w:ascii="Times New Roman" w:eastAsia="Calibri" w:hAnsi="Times New Roman" w:cs="Times New Roman"/>
                <w:sz w:val="24"/>
                <w:szCs w:val="24"/>
              </w:rPr>
              <w:t xml:space="preserve"> ЮКОНСА АДМИНИСТРАЦИЯ</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4DCD">
              <w:rPr>
                <w:rFonts w:ascii="Times New Roman" w:eastAsia="Calibri" w:hAnsi="Times New Roman" w:cs="Times New Roman"/>
                <w:sz w:val="24"/>
                <w:szCs w:val="24"/>
              </w:rPr>
              <w:t xml:space="preserve">«13 №-а шор школа» Воркута </w:t>
            </w:r>
            <w:proofErr w:type="spellStart"/>
            <w:r w:rsidRPr="00934DCD">
              <w:rPr>
                <w:rFonts w:ascii="Times New Roman" w:eastAsia="Calibri" w:hAnsi="Times New Roman" w:cs="Times New Roman"/>
                <w:sz w:val="24"/>
                <w:szCs w:val="24"/>
              </w:rPr>
              <w:t>карса</w:t>
            </w:r>
            <w:proofErr w:type="spellEnd"/>
            <w:r w:rsidRPr="00934DCD">
              <w:rPr>
                <w:rFonts w:ascii="Times New Roman" w:eastAsia="Calibri" w:hAnsi="Times New Roman" w:cs="Times New Roman"/>
                <w:sz w:val="24"/>
                <w:szCs w:val="24"/>
              </w:rPr>
              <w:t xml:space="preserve"> </w:t>
            </w:r>
            <w:proofErr w:type="gramStart"/>
            <w:r w:rsidRPr="00934DCD">
              <w:rPr>
                <w:rFonts w:ascii="Times New Roman" w:eastAsia="Calibri" w:hAnsi="Times New Roman" w:cs="Times New Roman"/>
                <w:sz w:val="24"/>
                <w:szCs w:val="24"/>
              </w:rPr>
              <w:t>Муниципальной</w:t>
            </w:r>
            <w:proofErr w:type="gramEnd"/>
            <w:r w:rsidRPr="00934DCD">
              <w:rPr>
                <w:rFonts w:ascii="Times New Roman" w:eastAsia="Calibri" w:hAnsi="Times New Roman" w:cs="Times New Roman"/>
                <w:sz w:val="24"/>
                <w:szCs w:val="24"/>
              </w:rPr>
              <w:t xml:space="preserve"> </w:t>
            </w:r>
            <w:proofErr w:type="spellStart"/>
            <w:r w:rsidRPr="00934DCD">
              <w:rPr>
                <w:rFonts w:ascii="Times New Roman" w:eastAsia="Calibri" w:hAnsi="Times New Roman" w:cs="Times New Roman"/>
                <w:sz w:val="24"/>
                <w:szCs w:val="24"/>
              </w:rPr>
              <w:t>Велодан</w:t>
            </w:r>
            <w:proofErr w:type="spellEnd"/>
            <w:r w:rsidRPr="00934DCD">
              <w:rPr>
                <w:rFonts w:ascii="Times New Roman" w:eastAsia="Calibri" w:hAnsi="Times New Roman" w:cs="Times New Roman"/>
                <w:sz w:val="24"/>
                <w:szCs w:val="24"/>
              </w:rPr>
              <w:t xml:space="preserve"> учреждение</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4DCD">
              <w:rPr>
                <w:rFonts w:ascii="Times New Roman" w:eastAsia="Calibri" w:hAnsi="Times New Roman" w:cs="Times New Roman"/>
                <w:sz w:val="24"/>
                <w:szCs w:val="24"/>
              </w:rPr>
              <w:t>169915, Республика Коми, г. Воркута, ул. Суворова, д. 25-а</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4"/>
                <w:szCs w:val="24"/>
                <w:lang w:val="de-DE"/>
              </w:rPr>
            </w:pPr>
            <w:r w:rsidRPr="00934DCD">
              <w:rPr>
                <w:rFonts w:ascii="Times New Roman" w:eastAsia="Calibri" w:hAnsi="Times New Roman" w:cs="Times New Roman"/>
                <w:sz w:val="24"/>
                <w:szCs w:val="24"/>
              </w:rPr>
              <w:t>Тел</w:t>
            </w:r>
            <w:r w:rsidRPr="00934DCD">
              <w:rPr>
                <w:rFonts w:ascii="Times New Roman" w:eastAsia="Calibri" w:hAnsi="Times New Roman" w:cs="Times New Roman"/>
                <w:sz w:val="24"/>
                <w:szCs w:val="24"/>
                <w:lang w:val="de-DE"/>
              </w:rPr>
              <w:t>.: (82151) 7-89-02</w:t>
            </w:r>
            <w:r w:rsidRPr="00934DCD">
              <w:rPr>
                <w:rFonts w:ascii="Times New Roman" w:eastAsia="Calibri" w:hAnsi="Times New Roman" w:cs="Times New Roman"/>
                <w:sz w:val="24"/>
                <w:szCs w:val="24"/>
              </w:rPr>
              <w:t xml:space="preserve">; факс: </w:t>
            </w:r>
            <w:r w:rsidRPr="00934DCD">
              <w:rPr>
                <w:rFonts w:ascii="Times New Roman" w:eastAsia="Calibri" w:hAnsi="Times New Roman" w:cs="Times New Roman"/>
                <w:sz w:val="24"/>
                <w:szCs w:val="24"/>
                <w:lang w:val="de-DE"/>
              </w:rPr>
              <w:t>(82151) 7-89-02</w:t>
            </w:r>
            <w:r w:rsidRPr="00934DCD">
              <w:rPr>
                <w:rFonts w:ascii="Times New Roman" w:eastAsia="Calibri" w:hAnsi="Times New Roman" w:cs="Times New Roman"/>
                <w:sz w:val="24"/>
                <w:szCs w:val="24"/>
              </w:rPr>
              <w:t xml:space="preserve">; </w:t>
            </w:r>
            <w:proofErr w:type="spellStart"/>
            <w:r w:rsidRPr="00934DCD">
              <w:rPr>
                <w:rFonts w:ascii="Times New Roman" w:eastAsia="Calibri" w:hAnsi="Times New Roman" w:cs="Times New Roman"/>
                <w:sz w:val="24"/>
                <w:szCs w:val="24"/>
                <w:lang w:val="de-DE"/>
              </w:rPr>
              <w:t>E-mail</w:t>
            </w:r>
            <w:proofErr w:type="spellEnd"/>
            <w:r w:rsidRPr="00934DCD">
              <w:rPr>
                <w:rFonts w:ascii="Times New Roman" w:eastAsia="Calibri" w:hAnsi="Times New Roman" w:cs="Times New Roman"/>
                <w:sz w:val="24"/>
                <w:szCs w:val="24"/>
                <w:lang w:val="de-DE"/>
              </w:rPr>
              <w:t xml:space="preserve">: </w:t>
            </w:r>
            <w:r w:rsidRPr="00934DCD">
              <w:rPr>
                <w:rFonts w:ascii="Times New Roman" w:eastAsia="Calibri" w:hAnsi="Times New Roman" w:cs="Times New Roman"/>
                <w:sz w:val="24"/>
                <w:szCs w:val="24"/>
                <w:lang w:val="en-US" w:eastAsia="ru-RU"/>
              </w:rPr>
              <w:t>school</w:t>
            </w:r>
            <w:r w:rsidRPr="00934DCD">
              <w:rPr>
                <w:rFonts w:ascii="Times New Roman" w:eastAsia="Calibri" w:hAnsi="Times New Roman" w:cs="Times New Roman"/>
                <w:sz w:val="24"/>
                <w:szCs w:val="24"/>
                <w:lang w:eastAsia="ru-RU"/>
              </w:rPr>
              <w:t>13</w:t>
            </w:r>
            <w:proofErr w:type="spellStart"/>
            <w:r w:rsidRPr="00934DCD">
              <w:rPr>
                <w:rFonts w:ascii="Times New Roman" w:eastAsia="Calibri" w:hAnsi="Times New Roman" w:cs="Times New Roman"/>
                <w:sz w:val="24"/>
                <w:szCs w:val="24"/>
                <w:lang w:val="en-US" w:eastAsia="ru-RU"/>
              </w:rPr>
              <w:t>rus</w:t>
            </w:r>
            <w:proofErr w:type="spellEnd"/>
            <w:r w:rsidRPr="00934DCD">
              <w:rPr>
                <w:rFonts w:ascii="Times New Roman" w:eastAsia="Calibri" w:hAnsi="Times New Roman" w:cs="Times New Roman"/>
                <w:sz w:val="24"/>
                <w:szCs w:val="24"/>
                <w:lang w:eastAsia="ru-RU"/>
              </w:rPr>
              <w:t>@</w:t>
            </w:r>
            <w:proofErr w:type="spellStart"/>
            <w:r w:rsidRPr="00934DCD">
              <w:rPr>
                <w:rFonts w:ascii="Times New Roman" w:eastAsia="Calibri" w:hAnsi="Times New Roman" w:cs="Times New Roman"/>
                <w:sz w:val="24"/>
                <w:szCs w:val="24"/>
                <w:lang w:val="en-US" w:eastAsia="ru-RU"/>
              </w:rPr>
              <w:t>yandex</w:t>
            </w:r>
            <w:proofErr w:type="spellEnd"/>
            <w:r w:rsidRPr="00934DCD">
              <w:rPr>
                <w:rFonts w:ascii="Times New Roman" w:eastAsia="Calibri" w:hAnsi="Times New Roman" w:cs="Times New Roman"/>
                <w:sz w:val="24"/>
                <w:szCs w:val="24"/>
                <w:lang w:eastAsia="ru-RU"/>
              </w:rPr>
              <w:t>.</w:t>
            </w:r>
            <w:proofErr w:type="spellStart"/>
            <w:r w:rsidRPr="00934DCD">
              <w:rPr>
                <w:rFonts w:ascii="Times New Roman" w:eastAsia="Calibri" w:hAnsi="Times New Roman" w:cs="Times New Roman"/>
                <w:sz w:val="24"/>
                <w:szCs w:val="24"/>
                <w:lang w:val="en-US" w:eastAsia="ru-RU"/>
              </w:rPr>
              <w:t>ru</w:t>
            </w:r>
            <w:proofErr w:type="spellEnd"/>
          </w:p>
          <w:p w:rsidR="00934DCD" w:rsidRPr="00934DCD" w:rsidRDefault="00934DCD" w:rsidP="00934DCD">
            <w:pPr>
              <w:widowControl w:val="0"/>
              <w:autoSpaceDE w:val="0"/>
              <w:autoSpaceDN w:val="0"/>
              <w:adjustRightInd w:val="0"/>
              <w:spacing w:after="0" w:line="240" w:lineRule="auto"/>
              <w:jc w:val="right"/>
              <w:rPr>
                <w:rFonts w:ascii="Times New Roman" w:eastAsia="Calibri" w:hAnsi="Times New Roman" w:cs="Times New Roman"/>
                <w:sz w:val="26"/>
                <w:szCs w:val="26"/>
                <w:lang w:val="de-DE" w:eastAsia="ru-RU"/>
              </w:rPr>
            </w:pPr>
          </w:p>
        </w:tc>
      </w:tr>
    </w:tbl>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6"/>
          <w:szCs w:val="26"/>
          <w:lang w:eastAsia="ru-RU"/>
        </w:rPr>
      </w:pPr>
    </w:p>
    <w:tbl>
      <w:tblPr>
        <w:tblW w:w="0" w:type="auto"/>
        <w:tblLook w:val="01E0" w:firstRow="1" w:lastRow="1" w:firstColumn="1" w:lastColumn="1" w:noHBand="0" w:noVBand="0"/>
      </w:tblPr>
      <w:tblGrid>
        <w:gridCol w:w="4833"/>
        <w:gridCol w:w="4833"/>
      </w:tblGrid>
      <w:tr w:rsidR="00700A5F" w:rsidRPr="00934DCD" w:rsidTr="00700A5F">
        <w:trPr>
          <w:trHeight w:val="1371"/>
        </w:trPr>
        <w:tc>
          <w:tcPr>
            <w:tcW w:w="4833" w:type="dxa"/>
          </w:tcPr>
          <w:p w:rsidR="00700A5F" w:rsidRPr="00700A5F" w:rsidRDefault="00700A5F" w:rsidP="00700A5F">
            <w:pPr>
              <w:widowControl w:val="0"/>
              <w:autoSpaceDE w:val="0"/>
              <w:autoSpaceDN w:val="0"/>
              <w:adjustRightInd w:val="0"/>
              <w:spacing w:after="0" w:line="240" w:lineRule="auto"/>
              <w:rPr>
                <w:rFonts w:ascii="Times New Roman" w:eastAsia="Calibri" w:hAnsi="Times New Roman" w:cs="Times New Roman"/>
                <w:lang w:eastAsia="ru-RU"/>
              </w:rPr>
            </w:pPr>
            <w:proofErr w:type="gramStart"/>
            <w:r w:rsidRPr="00700A5F">
              <w:rPr>
                <w:rFonts w:ascii="Times New Roman" w:eastAsia="Calibri" w:hAnsi="Times New Roman" w:cs="Times New Roman"/>
                <w:lang w:eastAsia="ru-RU"/>
              </w:rPr>
              <w:t>Рассмотрен</w:t>
            </w:r>
            <w:proofErr w:type="gramEnd"/>
            <w:r w:rsidRPr="00700A5F">
              <w:rPr>
                <w:rFonts w:ascii="Times New Roman" w:eastAsia="Calibri" w:hAnsi="Times New Roman" w:cs="Times New Roman"/>
                <w:lang w:eastAsia="ru-RU"/>
              </w:rPr>
              <w:t xml:space="preserve"> на заседании</w:t>
            </w:r>
          </w:p>
          <w:p w:rsidR="00700A5F" w:rsidRPr="00700A5F" w:rsidRDefault="00700A5F" w:rsidP="00700A5F">
            <w:pPr>
              <w:widowControl w:val="0"/>
              <w:autoSpaceDE w:val="0"/>
              <w:autoSpaceDN w:val="0"/>
              <w:adjustRightInd w:val="0"/>
              <w:spacing w:after="0" w:line="240" w:lineRule="auto"/>
              <w:rPr>
                <w:rFonts w:ascii="Times New Roman" w:eastAsia="Calibri" w:hAnsi="Times New Roman" w:cs="Times New Roman"/>
                <w:lang w:eastAsia="ru-RU"/>
              </w:rPr>
            </w:pPr>
            <w:r w:rsidRPr="00700A5F">
              <w:rPr>
                <w:rFonts w:ascii="Times New Roman" w:eastAsia="Calibri" w:hAnsi="Times New Roman" w:cs="Times New Roman"/>
                <w:lang w:eastAsia="ru-RU"/>
              </w:rPr>
              <w:t>педагогического совета</w:t>
            </w:r>
          </w:p>
          <w:p w:rsidR="00700A5F" w:rsidRPr="00700A5F" w:rsidRDefault="00C138A7" w:rsidP="00700A5F">
            <w:pPr>
              <w:widowControl w:val="0"/>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протокол № 10</w:t>
            </w:r>
          </w:p>
          <w:p w:rsidR="00700A5F" w:rsidRPr="00934DCD" w:rsidRDefault="00700A5F" w:rsidP="00C138A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00A5F">
              <w:rPr>
                <w:rFonts w:ascii="Times New Roman" w:eastAsia="Calibri" w:hAnsi="Times New Roman" w:cs="Times New Roman"/>
                <w:lang w:eastAsia="ru-RU"/>
              </w:rPr>
              <w:t xml:space="preserve">от  </w:t>
            </w:r>
            <w:r w:rsidR="00C138A7">
              <w:rPr>
                <w:rFonts w:ascii="Times New Roman" w:eastAsia="Calibri" w:hAnsi="Times New Roman" w:cs="Times New Roman"/>
                <w:lang w:eastAsia="ru-RU"/>
              </w:rPr>
              <w:t>03.06</w:t>
            </w:r>
            <w:r w:rsidRPr="00700A5F">
              <w:rPr>
                <w:rFonts w:ascii="Times New Roman" w:eastAsia="Calibri" w:hAnsi="Times New Roman" w:cs="Times New Roman"/>
                <w:lang w:eastAsia="ru-RU"/>
              </w:rPr>
              <w:t>. 2022 года</w:t>
            </w:r>
          </w:p>
        </w:tc>
        <w:tc>
          <w:tcPr>
            <w:tcW w:w="4833" w:type="dxa"/>
          </w:tcPr>
          <w:p w:rsidR="00700A5F" w:rsidRPr="00C149D4" w:rsidRDefault="00700A5F" w:rsidP="00700A5F">
            <w:pPr>
              <w:spacing w:after="0" w:line="240" w:lineRule="auto"/>
              <w:jc w:val="right"/>
              <w:rPr>
                <w:rFonts w:ascii="Times New Roman" w:hAnsi="Times New Roman"/>
              </w:rPr>
            </w:pPr>
            <w:r w:rsidRPr="00C149D4">
              <w:rPr>
                <w:rFonts w:ascii="Times New Roman" w:hAnsi="Times New Roman"/>
              </w:rPr>
              <w:t xml:space="preserve">Утверждено </w:t>
            </w:r>
          </w:p>
          <w:p w:rsidR="00700A5F" w:rsidRPr="00C149D4" w:rsidRDefault="00700A5F" w:rsidP="00700A5F">
            <w:pPr>
              <w:spacing w:after="0" w:line="240" w:lineRule="auto"/>
              <w:jc w:val="right"/>
              <w:rPr>
                <w:rFonts w:ascii="Times New Roman" w:hAnsi="Times New Roman"/>
              </w:rPr>
            </w:pPr>
            <w:r w:rsidRPr="00C149D4">
              <w:rPr>
                <w:rFonts w:ascii="Times New Roman" w:hAnsi="Times New Roman"/>
              </w:rPr>
              <w:t xml:space="preserve">приказом директора </w:t>
            </w:r>
          </w:p>
          <w:p w:rsidR="007B382F" w:rsidRPr="007B382F" w:rsidRDefault="007B382F" w:rsidP="007B382F">
            <w:pPr>
              <w:jc w:val="right"/>
              <w:rPr>
                <w:rFonts w:ascii="Times New Roman" w:eastAsia="Calibri" w:hAnsi="Times New Roman" w:cs="Times New Roman"/>
              </w:rPr>
            </w:pPr>
            <w:r w:rsidRPr="007B382F">
              <w:rPr>
                <w:rFonts w:ascii="Times New Roman" w:eastAsia="Calibri" w:hAnsi="Times New Roman" w:cs="Times New Roman"/>
              </w:rPr>
              <w:t xml:space="preserve">№ </w:t>
            </w:r>
            <w:r w:rsidR="00C138A7">
              <w:rPr>
                <w:rFonts w:ascii="Times New Roman" w:hAnsi="Times New Roman" w:cs="Times New Roman"/>
              </w:rPr>
              <w:t xml:space="preserve">345 от 08.06. </w:t>
            </w:r>
            <w:r w:rsidRPr="007B382F">
              <w:rPr>
                <w:rFonts w:ascii="Times New Roman" w:hAnsi="Times New Roman" w:cs="Times New Roman"/>
              </w:rPr>
              <w:t>2022г</w:t>
            </w:r>
            <w:r w:rsidRPr="007B382F">
              <w:rPr>
                <w:rFonts w:ascii="Times New Roman" w:eastAsia="Calibri" w:hAnsi="Times New Roman" w:cs="Times New Roman"/>
              </w:rPr>
              <w:t xml:space="preserve">   </w:t>
            </w:r>
          </w:p>
          <w:p w:rsidR="00700A5F" w:rsidRPr="00934DCD" w:rsidRDefault="00700A5F" w:rsidP="00700A5F">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bl>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6"/>
          <w:szCs w:val="26"/>
          <w:lang w:eastAsia="ru-RU"/>
        </w:rPr>
      </w:pP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40"/>
          <w:szCs w:val="40"/>
          <w:lang w:eastAsia="ru-RU"/>
        </w:rPr>
      </w:pPr>
      <w:r w:rsidRPr="00934DCD">
        <w:rPr>
          <w:rFonts w:ascii="Times New Roman" w:eastAsia="Calibri" w:hAnsi="Times New Roman" w:cs="Times New Roman"/>
          <w:b/>
          <w:sz w:val="40"/>
          <w:szCs w:val="40"/>
          <w:lang w:eastAsia="ru-RU"/>
        </w:rPr>
        <w:t xml:space="preserve">УЧЕБНЫЙ ПЛАН </w:t>
      </w:r>
    </w:p>
    <w:p w:rsidR="00934DCD" w:rsidRPr="00934DCD" w:rsidRDefault="00934DCD" w:rsidP="00934DCD">
      <w:pPr>
        <w:autoSpaceDE w:val="0"/>
        <w:autoSpaceDN w:val="0"/>
        <w:adjustRightInd w:val="0"/>
        <w:spacing w:after="0" w:line="240" w:lineRule="auto"/>
        <w:jc w:val="center"/>
        <w:rPr>
          <w:rFonts w:ascii="Times New Roman" w:eastAsia="Times New Roman" w:hAnsi="Times New Roman" w:cs="Times New Roman"/>
          <w:b/>
          <w:bCs/>
          <w:color w:val="000000"/>
          <w:sz w:val="40"/>
          <w:szCs w:val="40"/>
          <w:lang w:eastAsia="ru-RU"/>
        </w:rPr>
      </w:pPr>
      <w:r w:rsidRPr="00934DCD">
        <w:rPr>
          <w:rFonts w:ascii="Times New Roman" w:eastAsia="Times New Roman" w:hAnsi="Times New Roman" w:cs="Times New Roman"/>
          <w:b/>
          <w:bCs/>
          <w:color w:val="000000"/>
          <w:sz w:val="40"/>
          <w:szCs w:val="40"/>
          <w:lang w:eastAsia="ru-RU"/>
        </w:rPr>
        <w:t>основного общего образования  (</w:t>
      </w:r>
      <w:r w:rsidR="00CD5E62" w:rsidRPr="00B01914">
        <w:rPr>
          <w:rFonts w:ascii="Times New Roman" w:eastAsia="Times New Roman" w:hAnsi="Times New Roman" w:cs="Times New Roman"/>
          <w:b/>
          <w:bCs/>
          <w:color w:val="000000"/>
          <w:sz w:val="40"/>
          <w:szCs w:val="40"/>
          <w:lang w:eastAsia="ru-RU"/>
        </w:rPr>
        <w:t>5 класс</w:t>
      </w:r>
      <w:r w:rsidR="00B01914" w:rsidRPr="00B01914">
        <w:rPr>
          <w:rFonts w:ascii="Times New Roman" w:eastAsia="Times New Roman" w:hAnsi="Times New Roman" w:cs="Times New Roman"/>
          <w:b/>
          <w:bCs/>
          <w:color w:val="000000"/>
          <w:sz w:val="40"/>
          <w:szCs w:val="40"/>
          <w:lang w:eastAsia="ru-RU"/>
        </w:rPr>
        <w:t>ы</w:t>
      </w:r>
      <w:r w:rsidRPr="00934DCD">
        <w:rPr>
          <w:rFonts w:ascii="Times New Roman" w:eastAsia="Times New Roman" w:hAnsi="Times New Roman" w:cs="Times New Roman"/>
          <w:b/>
          <w:bCs/>
          <w:color w:val="000000"/>
          <w:sz w:val="40"/>
          <w:szCs w:val="40"/>
          <w:lang w:eastAsia="ru-RU"/>
        </w:rPr>
        <w:t>)</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40"/>
          <w:szCs w:val="40"/>
          <w:lang w:eastAsia="ru-RU"/>
        </w:rPr>
      </w:pPr>
      <w:r w:rsidRPr="00934DCD">
        <w:rPr>
          <w:rFonts w:ascii="Times New Roman" w:eastAsia="Calibri" w:hAnsi="Times New Roman" w:cs="Times New Roman"/>
          <w:b/>
          <w:sz w:val="40"/>
          <w:szCs w:val="40"/>
          <w:lang w:eastAsia="ru-RU"/>
        </w:rPr>
        <w:t>на 2022-2023 учебный год</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4"/>
          <w:szCs w:val="24"/>
          <w:lang w:eastAsia="ru-RU"/>
        </w:rPr>
      </w:pPr>
    </w:p>
    <w:tbl>
      <w:tblPr>
        <w:tblW w:w="0" w:type="auto"/>
        <w:tblLook w:val="01E0" w:firstRow="1" w:lastRow="1" w:firstColumn="1" w:lastColumn="1" w:noHBand="0" w:noVBand="0"/>
      </w:tblPr>
      <w:tblGrid>
        <w:gridCol w:w="5328"/>
        <w:gridCol w:w="4243"/>
      </w:tblGrid>
      <w:tr w:rsidR="00934DCD" w:rsidRPr="00934DCD" w:rsidTr="00700A5F">
        <w:tc>
          <w:tcPr>
            <w:tcW w:w="5328"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4243" w:type="dxa"/>
          </w:tcPr>
          <w:p w:rsidR="00934DCD" w:rsidRPr="00934DCD" w:rsidRDefault="00934DCD" w:rsidP="00934DCD">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tc>
      </w:tr>
      <w:tr w:rsidR="00934DCD" w:rsidRPr="00934DCD" w:rsidTr="00700A5F">
        <w:tc>
          <w:tcPr>
            <w:tcW w:w="5328"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4243" w:type="dxa"/>
          </w:tcPr>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bl>
    <w:p w:rsidR="00934DCD" w:rsidRPr="00934DCD" w:rsidRDefault="00934DCD" w:rsidP="00934DCD">
      <w:pPr>
        <w:jc w:val="center"/>
        <w:rPr>
          <w:b/>
        </w:rPr>
      </w:pPr>
    </w:p>
    <w:p w:rsidR="00934DCD" w:rsidRPr="00934DCD" w:rsidRDefault="00934DCD" w:rsidP="00934DCD">
      <w:pPr>
        <w:jc w:val="center"/>
        <w:rPr>
          <w:rFonts w:ascii="Times New Roman" w:hAnsi="Times New Roman" w:cs="Times New Roman"/>
          <w:sz w:val="28"/>
          <w:szCs w:val="28"/>
        </w:rPr>
      </w:pPr>
      <w:r w:rsidRPr="00934DCD">
        <w:rPr>
          <w:rFonts w:ascii="Times New Roman" w:hAnsi="Times New Roman" w:cs="Times New Roman"/>
          <w:b/>
          <w:sz w:val="28"/>
          <w:szCs w:val="28"/>
        </w:rPr>
        <w:lastRenderedPageBreak/>
        <w:t>Пояснительная записка</w:t>
      </w:r>
    </w:p>
    <w:p w:rsidR="00934DCD" w:rsidRPr="00F67370" w:rsidRDefault="00934DCD" w:rsidP="00934DCD">
      <w:pPr>
        <w:spacing w:after="0" w:line="240" w:lineRule="auto"/>
        <w:ind w:left="-426" w:firstLine="1134"/>
        <w:jc w:val="both"/>
        <w:rPr>
          <w:rFonts w:ascii="Times New Roman" w:eastAsia="Times New Roman" w:hAnsi="Times New Roman" w:cs="Times New Roman"/>
          <w:sz w:val="24"/>
          <w:szCs w:val="24"/>
        </w:rPr>
      </w:pPr>
      <w:r w:rsidRPr="00F67370">
        <w:rPr>
          <w:rFonts w:ascii="Times New Roman" w:eastAsia="Times New Roman" w:hAnsi="Times New Roman" w:cs="Times New Roman"/>
          <w:sz w:val="24"/>
          <w:szCs w:val="24"/>
        </w:rPr>
        <w:t>Учебный план основного общего образования МОУ «СОШ № 13» г. Воркуты</w:t>
      </w:r>
      <w:r w:rsidR="00234A10" w:rsidRPr="00F67370">
        <w:rPr>
          <w:rFonts w:ascii="Times New Roman" w:eastAsia="Times New Roman" w:hAnsi="Times New Roman" w:cs="Times New Roman"/>
          <w:sz w:val="24"/>
          <w:szCs w:val="24"/>
        </w:rPr>
        <w:t xml:space="preserve"> для 5х классов </w:t>
      </w:r>
      <w:r w:rsidRPr="00F67370">
        <w:rPr>
          <w:rFonts w:ascii="Times New Roman" w:eastAsia="Times New Roman" w:hAnsi="Times New Roman" w:cs="Times New Roman"/>
          <w:sz w:val="24"/>
          <w:szCs w:val="24"/>
        </w:rPr>
        <w:t xml:space="preserve"> составлен на основе:</w:t>
      </w:r>
    </w:p>
    <w:p w:rsidR="00934DCD" w:rsidRPr="00F67370" w:rsidRDefault="00934DCD" w:rsidP="00934DCD">
      <w:pPr>
        <w:tabs>
          <w:tab w:val="left" w:pos="1134"/>
        </w:tabs>
        <w:spacing w:after="0" w:line="240" w:lineRule="auto"/>
        <w:ind w:left="-426" w:firstLine="426"/>
        <w:jc w:val="both"/>
        <w:rPr>
          <w:rFonts w:ascii="Times New Roman" w:hAnsi="Times New Roman" w:cs="Times New Roman"/>
          <w:sz w:val="24"/>
          <w:szCs w:val="24"/>
        </w:rPr>
      </w:pPr>
      <w:r w:rsidRPr="00F67370">
        <w:rPr>
          <w:rFonts w:ascii="Times New Roman" w:hAnsi="Times New Roman" w:cs="Times New Roman"/>
          <w:sz w:val="24"/>
          <w:szCs w:val="24"/>
        </w:rPr>
        <w:t>- Федерального закона от 29 декабря 2012 г. № 273-ФЗ «Об образовании в Российской Федерации» (ст. 28);</w:t>
      </w:r>
    </w:p>
    <w:p w:rsidR="00220E6A" w:rsidRPr="00F67370" w:rsidRDefault="00220E6A" w:rsidP="00220E6A">
      <w:pPr>
        <w:tabs>
          <w:tab w:val="left" w:pos="1134"/>
        </w:tabs>
        <w:spacing w:after="0" w:line="240" w:lineRule="auto"/>
        <w:ind w:left="-426" w:firstLine="426"/>
        <w:jc w:val="both"/>
        <w:rPr>
          <w:rFonts w:ascii="Times New Roman" w:hAnsi="Times New Roman" w:cs="Times New Roman"/>
          <w:sz w:val="24"/>
          <w:szCs w:val="24"/>
        </w:rPr>
      </w:pPr>
      <w:r w:rsidRPr="00F67370">
        <w:rPr>
          <w:rFonts w:ascii="Times New Roman" w:hAnsi="Times New Roman" w:cs="Times New Roman"/>
          <w:sz w:val="24"/>
          <w:szCs w:val="24"/>
        </w:rPr>
        <w:t xml:space="preserve">- Примерная основная образовательная программа основного общего образования, </w:t>
      </w:r>
      <w:r w:rsidRPr="00F67370">
        <w:rPr>
          <w:rFonts w:ascii="Times New Roman" w:hAnsi="Times New Roman" w:cs="Times New Roman"/>
          <w:sz w:val="24"/>
          <w:szCs w:val="24"/>
          <w:shd w:val="clear" w:color="auto" w:fill="FFFFFF"/>
        </w:rPr>
        <w:t>одобрена решением федерального учебно-методического объединения по общему образованию, протокол от 18 марта 2022 г. № 1/22;</w:t>
      </w:r>
      <w:r w:rsidRPr="00F67370">
        <w:rPr>
          <w:rFonts w:ascii="Times New Roman" w:hAnsi="Times New Roman" w:cs="Times New Roman"/>
          <w:sz w:val="24"/>
          <w:szCs w:val="24"/>
        </w:rPr>
        <w:t xml:space="preserve"> </w:t>
      </w:r>
    </w:p>
    <w:p w:rsidR="00934DCD" w:rsidRPr="00F67370" w:rsidRDefault="00934DCD" w:rsidP="00934DCD">
      <w:pPr>
        <w:spacing w:after="0" w:line="240" w:lineRule="auto"/>
        <w:ind w:left="-426" w:firstLine="426"/>
        <w:jc w:val="both"/>
        <w:rPr>
          <w:rFonts w:ascii="Times New Roman" w:hAnsi="Times New Roman" w:cs="Times New Roman"/>
          <w:sz w:val="24"/>
          <w:szCs w:val="24"/>
        </w:rPr>
      </w:pPr>
      <w:r w:rsidRPr="00F67370">
        <w:rPr>
          <w:rFonts w:ascii="Times New Roman" w:hAnsi="Times New Roman" w:cs="Times New Roman"/>
          <w:sz w:val="24"/>
          <w:szCs w:val="24"/>
        </w:rPr>
        <w:t xml:space="preserve">- Федерального государственного образовательного стандарта основного общего образования (приказ от 31.05.2021 № 287 Министерства просвещения Российской Федерации «Об утверждении федерального государственного образовательного стандарта </w:t>
      </w:r>
      <w:r w:rsidR="00DC2420" w:rsidRPr="00F67370">
        <w:rPr>
          <w:rFonts w:ascii="Times New Roman" w:hAnsi="Times New Roman" w:cs="Times New Roman"/>
          <w:sz w:val="24"/>
          <w:szCs w:val="24"/>
        </w:rPr>
        <w:t>основного</w:t>
      </w:r>
      <w:r w:rsidRPr="00F67370">
        <w:rPr>
          <w:rFonts w:ascii="Times New Roman" w:hAnsi="Times New Roman" w:cs="Times New Roman"/>
          <w:sz w:val="24"/>
          <w:szCs w:val="24"/>
        </w:rPr>
        <w:t xml:space="preserve"> общего образования;</w:t>
      </w:r>
    </w:p>
    <w:p w:rsidR="00934DCD" w:rsidRPr="00F67370" w:rsidRDefault="00934DCD" w:rsidP="00934DCD">
      <w:pPr>
        <w:widowControl w:val="0"/>
        <w:tabs>
          <w:tab w:val="left" w:pos="1134"/>
        </w:tabs>
        <w:spacing w:after="0" w:line="240" w:lineRule="auto"/>
        <w:ind w:left="-426" w:firstLine="426"/>
        <w:jc w:val="both"/>
        <w:rPr>
          <w:rFonts w:ascii="Times New Roman" w:hAnsi="Times New Roman" w:cs="Times New Roman"/>
          <w:color w:val="000000" w:themeColor="text1"/>
          <w:sz w:val="24"/>
          <w:szCs w:val="24"/>
        </w:rPr>
      </w:pPr>
      <w:r w:rsidRPr="00F67370">
        <w:rPr>
          <w:rFonts w:ascii="Times New Roman" w:hAnsi="Times New Roman" w:cs="Times New Roman"/>
          <w:color w:val="000000" w:themeColor="text1"/>
          <w:sz w:val="24"/>
          <w:szCs w:val="24"/>
        </w:rPr>
        <w:t xml:space="preserve">- </w:t>
      </w:r>
      <w:r w:rsidR="006C3F8B" w:rsidRPr="00F67370">
        <w:rPr>
          <w:rFonts w:ascii="Times New Roman" w:hAnsi="Times New Roman" w:cs="Times New Roman"/>
          <w:color w:val="000000" w:themeColor="text1"/>
          <w:sz w:val="24"/>
          <w:szCs w:val="24"/>
        </w:rPr>
        <w:t xml:space="preserve"> </w:t>
      </w:r>
      <w:r w:rsidRPr="00F67370">
        <w:rPr>
          <w:rFonts w:ascii="Times New Roman" w:hAnsi="Times New Roman" w:cs="Times New Roman"/>
          <w:color w:val="000000" w:themeColor="text1"/>
          <w:sz w:val="24"/>
          <w:szCs w:val="24"/>
        </w:rPr>
        <w:t>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34DCD" w:rsidRPr="00F67370" w:rsidRDefault="00934DCD" w:rsidP="00934DCD">
      <w:pPr>
        <w:widowControl w:val="0"/>
        <w:tabs>
          <w:tab w:val="left" w:pos="1134"/>
        </w:tabs>
        <w:spacing w:after="0" w:line="240" w:lineRule="auto"/>
        <w:ind w:left="-426" w:firstLine="426"/>
        <w:jc w:val="both"/>
        <w:rPr>
          <w:rFonts w:ascii="Times New Roman" w:hAnsi="Times New Roman" w:cs="Times New Roman"/>
          <w:color w:val="000000" w:themeColor="text1"/>
          <w:sz w:val="24"/>
          <w:szCs w:val="24"/>
        </w:rPr>
      </w:pPr>
      <w:r w:rsidRPr="00F67370">
        <w:rPr>
          <w:rFonts w:ascii="Times New Roman" w:hAnsi="Times New Roman" w:cs="Times New Roman"/>
          <w:color w:val="000000" w:themeColor="text1"/>
          <w:sz w:val="24"/>
          <w:szCs w:val="24"/>
        </w:rPr>
        <w:t>-</w:t>
      </w:r>
      <w:r w:rsidR="006C3F8B" w:rsidRPr="00F67370">
        <w:rPr>
          <w:rFonts w:ascii="Times New Roman" w:hAnsi="Times New Roman" w:cs="Times New Roman"/>
          <w:color w:val="000000" w:themeColor="text1"/>
          <w:sz w:val="24"/>
          <w:szCs w:val="24"/>
        </w:rPr>
        <w:t xml:space="preserve"> </w:t>
      </w:r>
      <w:r w:rsidRPr="00F67370">
        <w:rPr>
          <w:rFonts w:ascii="Times New Roman" w:hAnsi="Times New Roman" w:cs="Times New Roman"/>
          <w:color w:val="000000" w:themeColor="text1"/>
          <w:sz w:val="24"/>
          <w:szCs w:val="24"/>
        </w:rPr>
        <w:t>Постановления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934DCD" w:rsidRPr="00F67370" w:rsidRDefault="00731E20" w:rsidP="00731E20">
      <w:pPr>
        <w:widowControl w:val="0"/>
        <w:tabs>
          <w:tab w:val="left" w:pos="1134"/>
        </w:tabs>
        <w:spacing w:after="0" w:line="240" w:lineRule="auto"/>
        <w:ind w:left="-426" w:firstLine="426"/>
        <w:jc w:val="both"/>
        <w:rPr>
          <w:rFonts w:ascii="Times New Roman" w:hAnsi="Times New Roman" w:cs="Times New Roman"/>
          <w:color w:val="000000" w:themeColor="text1"/>
          <w:sz w:val="24"/>
          <w:szCs w:val="24"/>
        </w:rPr>
      </w:pPr>
      <w:r w:rsidRPr="00F67370">
        <w:rPr>
          <w:rFonts w:ascii="Times New Roman" w:hAnsi="Times New Roman" w:cs="Times New Roman"/>
          <w:color w:val="000000" w:themeColor="text1"/>
          <w:sz w:val="24"/>
          <w:szCs w:val="24"/>
        </w:rPr>
        <w:t>-</w:t>
      </w:r>
      <w:r w:rsidRPr="00F67370">
        <w:rPr>
          <w:sz w:val="24"/>
          <w:szCs w:val="24"/>
        </w:rPr>
        <w:t xml:space="preserve"> </w:t>
      </w:r>
      <w:r w:rsidR="00442427" w:rsidRPr="00F67370">
        <w:rPr>
          <w:rFonts w:ascii="Times New Roman" w:hAnsi="Times New Roman" w:cs="Times New Roman"/>
          <w:color w:val="000000" w:themeColor="text1"/>
          <w:sz w:val="24"/>
          <w:szCs w:val="24"/>
        </w:rPr>
        <w:t>Приказ</w:t>
      </w:r>
      <w:r w:rsidRPr="00F67370">
        <w:rPr>
          <w:rFonts w:ascii="Times New Roman" w:hAnsi="Times New Roman" w:cs="Times New Roman"/>
          <w:color w:val="000000" w:themeColor="text1"/>
          <w:sz w:val="24"/>
          <w:szCs w:val="24"/>
        </w:rPr>
        <w:t xml:space="preserve"> Министерства просвещения Российской Федерации от 12 ноября 2021 г. N 819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(Зарегистрирован 13.12.2021 г. № 66300)</w:t>
      </w:r>
      <w:r w:rsidR="00934DCD" w:rsidRPr="00F67370">
        <w:rPr>
          <w:rFonts w:ascii="Times New Roman" w:eastAsia="Times New Roman" w:hAnsi="Times New Roman" w:cs="Times New Roman"/>
          <w:sz w:val="24"/>
          <w:szCs w:val="24"/>
        </w:rPr>
        <w:t>;</w:t>
      </w:r>
    </w:p>
    <w:p w:rsidR="00934DCD" w:rsidRPr="00F67370" w:rsidRDefault="00934DCD" w:rsidP="00934DCD">
      <w:pPr>
        <w:spacing w:after="0" w:line="240" w:lineRule="auto"/>
        <w:ind w:left="-426" w:firstLine="426"/>
        <w:jc w:val="both"/>
        <w:rPr>
          <w:rFonts w:ascii="Times New Roman" w:eastAsia="Times New Roman" w:hAnsi="Times New Roman" w:cs="Times New Roman"/>
          <w:sz w:val="24"/>
          <w:szCs w:val="24"/>
        </w:rPr>
      </w:pPr>
      <w:r w:rsidRPr="00F67370">
        <w:rPr>
          <w:rFonts w:ascii="Times New Roman" w:eastAsia="Times New Roman" w:hAnsi="Times New Roman" w:cs="Times New Roman"/>
          <w:sz w:val="24"/>
          <w:szCs w:val="24"/>
        </w:rPr>
        <w:t>-</w:t>
      </w:r>
      <w:r w:rsidR="006C3F8B" w:rsidRPr="00F67370">
        <w:rPr>
          <w:rFonts w:ascii="Times New Roman" w:eastAsia="Times New Roman" w:hAnsi="Times New Roman" w:cs="Times New Roman"/>
          <w:sz w:val="24"/>
          <w:szCs w:val="24"/>
        </w:rPr>
        <w:t xml:space="preserve"> </w:t>
      </w:r>
      <w:r w:rsidRPr="00F67370">
        <w:rPr>
          <w:rFonts w:ascii="Times New Roman" w:eastAsia="Times New Roman" w:hAnsi="Times New Roman" w:cs="Times New Roman"/>
          <w:sz w:val="24"/>
          <w:szCs w:val="24"/>
        </w:rPr>
        <w:t>Устава школы.</w:t>
      </w:r>
    </w:p>
    <w:p w:rsidR="00934DCD" w:rsidRPr="00F67370" w:rsidRDefault="00934DCD" w:rsidP="00934DCD">
      <w:pPr>
        <w:spacing w:after="0" w:line="240" w:lineRule="auto"/>
        <w:ind w:left="-426" w:firstLine="426"/>
        <w:jc w:val="both"/>
        <w:rPr>
          <w:rFonts w:ascii="Times New Roman" w:eastAsia="Times New Roman" w:hAnsi="Times New Roman" w:cs="Times New Roman"/>
          <w:sz w:val="24"/>
          <w:szCs w:val="24"/>
        </w:rPr>
      </w:pPr>
      <w:r w:rsidRPr="00F67370">
        <w:rPr>
          <w:rFonts w:ascii="Times New Roman" w:eastAsia="Times New Roman" w:hAnsi="Times New Roman" w:cs="Times New Roman"/>
          <w:sz w:val="24"/>
          <w:szCs w:val="24"/>
        </w:rPr>
        <w:t>Продолжительность учебного года для учащихся 5  классов устанавливается -34 недели</w:t>
      </w:r>
      <w:r w:rsidR="00D2636C">
        <w:rPr>
          <w:rFonts w:ascii="Times New Roman" w:eastAsia="Times New Roman" w:hAnsi="Times New Roman" w:cs="Times New Roman"/>
          <w:sz w:val="24"/>
          <w:szCs w:val="24"/>
        </w:rPr>
        <w:t>.    Продолжительность урока –40</w:t>
      </w:r>
      <w:r w:rsidRPr="00F67370">
        <w:rPr>
          <w:rFonts w:ascii="Times New Roman" w:eastAsia="Times New Roman" w:hAnsi="Times New Roman" w:cs="Times New Roman"/>
          <w:sz w:val="24"/>
          <w:szCs w:val="24"/>
        </w:rPr>
        <w:t xml:space="preserve"> минут. </w:t>
      </w:r>
      <w:r w:rsidR="00D2636C">
        <w:rPr>
          <w:rFonts w:ascii="Times New Roman" w:eastAsia="Times New Roman" w:hAnsi="Times New Roman" w:cs="Times New Roman"/>
          <w:sz w:val="24"/>
          <w:szCs w:val="24"/>
        </w:rPr>
        <w:t>Дата о</w:t>
      </w:r>
      <w:r w:rsidR="00CD4FC9">
        <w:rPr>
          <w:rFonts w:ascii="Times New Roman" w:eastAsia="Times New Roman" w:hAnsi="Times New Roman" w:cs="Times New Roman"/>
          <w:sz w:val="24"/>
          <w:szCs w:val="24"/>
        </w:rPr>
        <w:t>конч</w:t>
      </w:r>
      <w:r w:rsidR="00D2636C">
        <w:rPr>
          <w:rFonts w:ascii="Times New Roman" w:eastAsia="Times New Roman" w:hAnsi="Times New Roman" w:cs="Times New Roman"/>
          <w:sz w:val="24"/>
          <w:szCs w:val="24"/>
        </w:rPr>
        <w:t>ания</w:t>
      </w:r>
      <w:r w:rsidR="00CD4FC9">
        <w:rPr>
          <w:rFonts w:ascii="Times New Roman" w:eastAsia="Times New Roman" w:hAnsi="Times New Roman" w:cs="Times New Roman"/>
          <w:sz w:val="24"/>
          <w:szCs w:val="24"/>
        </w:rPr>
        <w:t xml:space="preserve"> учебного года </w:t>
      </w:r>
      <w:r w:rsidR="00D2636C">
        <w:rPr>
          <w:rFonts w:ascii="Times New Roman" w:eastAsia="Times New Roman" w:hAnsi="Times New Roman" w:cs="Times New Roman"/>
          <w:sz w:val="24"/>
          <w:szCs w:val="24"/>
        </w:rPr>
        <w:t xml:space="preserve">- </w:t>
      </w:r>
      <w:r w:rsidR="00CD4FC9">
        <w:rPr>
          <w:rFonts w:ascii="Times New Roman" w:eastAsia="Times New Roman" w:hAnsi="Times New Roman" w:cs="Times New Roman"/>
          <w:sz w:val="24"/>
          <w:szCs w:val="24"/>
        </w:rPr>
        <w:t>26.05.2023.</w:t>
      </w:r>
    </w:p>
    <w:p w:rsidR="00934DCD" w:rsidRPr="00F67370" w:rsidRDefault="00934DCD" w:rsidP="00934DCD">
      <w:pPr>
        <w:tabs>
          <w:tab w:val="left" w:pos="0"/>
        </w:tabs>
        <w:spacing w:after="0" w:line="240" w:lineRule="auto"/>
        <w:ind w:left="-426" w:firstLine="426"/>
        <w:jc w:val="both"/>
        <w:rPr>
          <w:rFonts w:ascii="Times New Roman" w:eastAsia="Times New Roman" w:hAnsi="Times New Roman" w:cs="Times New Roman"/>
          <w:sz w:val="24"/>
          <w:szCs w:val="24"/>
          <w:lang w:eastAsia="x-none"/>
        </w:rPr>
      </w:pPr>
      <w:r w:rsidRPr="00F67370">
        <w:rPr>
          <w:rFonts w:ascii="Times New Roman" w:eastAsia="Times New Roman" w:hAnsi="Times New Roman" w:cs="Times New Roman"/>
          <w:sz w:val="24"/>
          <w:szCs w:val="24"/>
          <w:lang w:eastAsia="x-none"/>
        </w:rPr>
        <w:t>У</w:t>
      </w:r>
      <w:proofErr w:type="spellStart"/>
      <w:r w:rsidRPr="00F67370">
        <w:rPr>
          <w:rFonts w:ascii="Times New Roman" w:eastAsia="Times New Roman" w:hAnsi="Times New Roman" w:cs="Times New Roman"/>
          <w:sz w:val="24"/>
          <w:szCs w:val="24"/>
          <w:lang w:val="x-none" w:eastAsia="x-none"/>
        </w:rPr>
        <w:t>чебные</w:t>
      </w:r>
      <w:proofErr w:type="spellEnd"/>
      <w:r w:rsidRPr="00F67370">
        <w:rPr>
          <w:rFonts w:ascii="Times New Roman" w:eastAsia="Times New Roman" w:hAnsi="Times New Roman" w:cs="Times New Roman"/>
          <w:sz w:val="24"/>
          <w:szCs w:val="24"/>
          <w:lang w:val="x-none" w:eastAsia="x-none"/>
        </w:rPr>
        <w:t xml:space="preserve"> занятия проводятся только в первую смену по </w:t>
      </w:r>
      <w:r w:rsidRPr="00F67370">
        <w:rPr>
          <w:rFonts w:ascii="Times New Roman" w:eastAsia="Times New Roman" w:hAnsi="Times New Roman" w:cs="Times New Roman"/>
          <w:sz w:val="24"/>
          <w:szCs w:val="24"/>
          <w:lang w:eastAsia="x-none"/>
        </w:rPr>
        <w:t xml:space="preserve">5 </w:t>
      </w:r>
      <w:r w:rsidRPr="00F67370">
        <w:rPr>
          <w:rFonts w:ascii="Times New Roman" w:eastAsia="Times New Roman" w:hAnsi="Times New Roman" w:cs="Times New Roman"/>
          <w:sz w:val="24"/>
          <w:szCs w:val="24"/>
          <w:lang w:val="x-none" w:eastAsia="x-none"/>
        </w:rPr>
        <w:t xml:space="preserve">- дневной учебной неделе </w:t>
      </w:r>
      <w:r w:rsidRPr="00F67370">
        <w:rPr>
          <w:rFonts w:ascii="Times New Roman" w:eastAsia="Times New Roman" w:hAnsi="Times New Roman" w:cs="Times New Roman"/>
          <w:sz w:val="24"/>
          <w:szCs w:val="24"/>
          <w:lang w:eastAsia="x-none"/>
        </w:rPr>
        <w:t>в 5 классах.</w:t>
      </w:r>
    </w:p>
    <w:p w:rsidR="0028453F" w:rsidRDefault="0028453F" w:rsidP="00150495">
      <w:pPr>
        <w:shd w:val="clear" w:color="auto" w:fill="FFFFFF"/>
        <w:jc w:val="center"/>
        <w:rPr>
          <w:rFonts w:ascii="Times New Roman" w:hAnsi="Times New Roman" w:cs="Times New Roman"/>
          <w:b/>
          <w:color w:val="000000"/>
        </w:rPr>
      </w:pPr>
    </w:p>
    <w:p w:rsidR="00150495" w:rsidRPr="00F67370" w:rsidRDefault="00150495" w:rsidP="00150495">
      <w:pPr>
        <w:shd w:val="clear" w:color="auto" w:fill="FFFFFF"/>
        <w:jc w:val="center"/>
        <w:rPr>
          <w:rFonts w:ascii="Times New Roman" w:hAnsi="Times New Roman" w:cs="Times New Roman"/>
          <w:b/>
          <w:color w:val="000000"/>
          <w:sz w:val="24"/>
          <w:szCs w:val="24"/>
        </w:rPr>
      </w:pPr>
      <w:r w:rsidRPr="00F67370">
        <w:rPr>
          <w:rFonts w:ascii="Times New Roman" w:hAnsi="Times New Roman" w:cs="Times New Roman"/>
          <w:b/>
          <w:color w:val="000000"/>
          <w:sz w:val="24"/>
          <w:szCs w:val="24"/>
        </w:rPr>
        <w:t>Содержание основного общего образования из ФГОС</w:t>
      </w:r>
    </w:p>
    <w:tbl>
      <w:tblPr>
        <w:tblStyle w:val="a7"/>
        <w:tblW w:w="0" w:type="auto"/>
        <w:tblLook w:val="04A0" w:firstRow="1" w:lastRow="0" w:firstColumn="1" w:lastColumn="0" w:noHBand="0" w:noVBand="1"/>
      </w:tblPr>
      <w:tblGrid>
        <w:gridCol w:w="2802"/>
        <w:gridCol w:w="7194"/>
      </w:tblGrid>
      <w:tr w:rsidR="0028453F" w:rsidRPr="00F67370" w:rsidTr="00F67370">
        <w:tc>
          <w:tcPr>
            <w:tcW w:w="2802" w:type="dxa"/>
          </w:tcPr>
          <w:p w:rsidR="0028453F" w:rsidRPr="00F67370" w:rsidRDefault="0028453F" w:rsidP="00150495">
            <w:pPr>
              <w:jc w:val="center"/>
              <w:rPr>
                <w:rFonts w:ascii="Times New Roman" w:hAnsi="Times New Roman" w:cs="Times New Roman"/>
                <w:b/>
                <w:color w:val="000000"/>
                <w:sz w:val="24"/>
                <w:szCs w:val="24"/>
              </w:rPr>
            </w:pPr>
            <w:r w:rsidRPr="00F67370">
              <w:rPr>
                <w:rFonts w:ascii="Times New Roman" w:hAnsi="Times New Roman" w:cs="Times New Roman"/>
                <w:b/>
                <w:color w:val="000000"/>
                <w:sz w:val="24"/>
                <w:szCs w:val="24"/>
              </w:rPr>
              <w:t>Предметные области</w:t>
            </w:r>
          </w:p>
        </w:tc>
        <w:tc>
          <w:tcPr>
            <w:tcW w:w="7194" w:type="dxa"/>
          </w:tcPr>
          <w:p w:rsidR="0028453F" w:rsidRPr="00F67370" w:rsidRDefault="0028453F" w:rsidP="00150495">
            <w:pPr>
              <w:jc w:val="center"/>
              <w:rPr>
                <w:rFonts w:ascii="Times New Roman" w:hAnsi="Times New Roman" w:cs="Times New Roman"/>
                <w:b/>
                <w:color w:val="000000"/>
                <w:sz w:val="24"/>
                <w:szCs w:val="24"/>
              </w:rPr>
            </w:pPr>
            <w:r w:rsidRPr="00F67370">
              <w:rPr>
                <w:rFonts w:ascii="Times New Roman" w:hAnsi="Times New Roman" w:cs="Times New Roman"/>
                <w:b/>
                <w:color w:val="000000"/>
                <w:sz w:val="24"/>
                <w:szCs w:val="24"/>
              </w:rPr>
              <w:t>Основные задачи реализации содержания</w:t>
            </w:r>
          </w:p>
        </w:tc>
      </w:tr>
      <w:tr w:rsidR="0028453F" w:rsidRPr="00F67370" w:rsidTr="00F67370">
        <w:tc>
          <w:tcPr>
            <w:tcW w:w="2802" w:type="dxa"/>
          </w:tcPr>
          <w:p w:rsidR="0028453F" w:rsidRPr="00F67370" w:rsidRDefault="00D81854" w:rsidP="000A6E18">
            <w:pPr>
              <w:jc w:val="both"/>
              <w:rPr>
                <w:rFonts w:ascii="Times New Roman" w:hAnsi="Times New Roman" w:cs="Times New Roman"/>
                <w:b/>
                <w:color w:val="000000"/>
                <w:sz w:val="24"/>
                <w:szCs w:val="24"/>
              </w:rPr>
            </w:pPr>
            <w:r w:rsidRPr="00F67370">
              <w:rPr>
                <w:rFonts w:ascii="Times New Roman" w:hAnsi="Times New Roman" w:cs="Times New Roman"/>
                <w:b/>
                <w:sz w:val="24"/>
                <w:szCs w:val="24"/>
              </w:rPr>
              <w:t>Русский язык и литература</w:t>
            </w:r>
          </w:p>
        </w:tc>
        <w:tc>
          <w:tcPr>
            <w:tcW w:w="7194" w:type="dxa"/>
          </w:tcPr>
          <w:p w:rsidR="0028453F" w:rsidRPr="00F67370" w:rsidRDefault="00D81854" w:rsidP="000A6E18">
            <w:pPr>
              <w:jc w:val="both"/>
              <w:rPr>
                <w:rFonts w:ascii="Times New Roman" w:hAnsi="Times New Roman" w:cs="Times New Roman"/>
                <w:b/>
                <w:color w:val="000000"/>
                <w:sz w:val="24"/>
                <w:szCs w:val="24"/>
              </w:rPr>
            </w:pPr>
            <w:r w:rsidRPr="00F67370">
              <w:rPr>
                <w:rFonts w:ascii="Times New Roman" w:hAnsi="Times New Roman" w:cs="Times New Roman"/>
                <w:sz w:val="24"/>
                <w:szCs w:val="24"/>
              </w:rPr>
              <w:t>Формирование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tc>
      </w:tr>
      <w:tr w:rsidR="0028453F" w:rsidRPr="00F67370" w:rsidTr="00F67370">
        <w:tc>
          <w:tcPr>
            <w:tcW w:w="2802" w:type="dxa"/>
          </w:tcPr>
          <w:p w:rsidR="0028453F" w:rsidRPr="00F67370" w:rsidRDefault="000A6E18" w:rsidP="000A6E18">
            <w:pPr>
              <w:jc w:val="both"/>
              <w:rPr>
                <w:rFonts w:ascii="Times New Roman" w:hAnsi="Times New Roman" w:cs="Times New Roman"/>
                <w:b/>
                <w:color w:val="000000"/>
                <w:sz w:val="24"/>
                <w:szCs w:val="24"/>
              </w:rPr>
            </w:pPr>
            <w:r w:rsidRPr="00F67370">
              <w:rPr>
                <w:rFonts w:ascii="Times New Roman" w:hAnsi="Times New Roman" w:cs="Times New Roman"/>
                <w:b/>
                <w:sz w:val="24"/>
                <w:szCs w:val="24"/>
              </w:rPr>
              <w:t>Родной язык и родная литература</w:t>
            </w:r>
          </w:p>
        </w:tc>
        <w:tc>
          <w:tcPr>
            <w:tcW w:w="7194" w:type="dxa"/>
          </w:tcPr>
          <w:p w:rsidR="0028453F" w:rsidRPr="00F67370" w:rsidRDefault="000A6E18" w:rsidP="000A6E18">
            <w:pPr>
              <w:jc w:val="both"/>
              <w:rPr>
                <w:rFonts w:ascii="Times New Roman" w:hAnsi="Times New Roman" w:cs="Times New Roman"/>
                <w:b/>
                <w:color w:val="000000"/>
                <w:sz w:val="24"/>
                <w:szCs w:val="24"/>
              </w:rPr>
            </w:pPr>
            <w:r w:rsidRPr="00F67370">
              <w:rPr>
                <w:rFonts w:ascii="Times New Roman" w:hAnsi="Times New Roman" w:cs="Times New Roman"/>
                <w:sz w:val="24"/>
                <w:szCs w:val="24"/>
              </w:rPr>
              <w:t xml:space="preserve">Воспитание ценностного отношения к родному языку и родной литературе как хранителю культуры, включение в </w:t>
            </w:r>
            <w:proofErr w:type="spellStart"/>
            <w:r w:rsidRPr="00F67370">
              <w:rPr>
                <w:rFonts w:ascii="Times New Roman" w:hAnsi="Times New Roman" w:cs="Times New Roman"/>
                <w:sz w:val="24"/>
                <w:szCs w:val="24"/>
              </w:rPr>
              <w:t>культурноязыковое</w:t>
            </w:r>
            <w:proofErr w:type="spellEnd"/>
            <w:r w:rsidRPr="00F67370">
              <w:rPr>
                <w:rFonts w:ascii="Times New Roman" w:hAnsi="Times New Roman" w:cs="Times New Roman"/>
                <w:sz w:val="24"/>
                <w:szCs w:val="24"/>
              </w:rPr>
              <w:t xml:space="preserve"> поле своего народа. Обогащение активного и потенциального словарного запаса, развитие у учащихся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tc>
      </w:tr>
      <w:tr w:rsidR="0028453F" w:rsidRPr="00F67370" w:rsidTr="00F67370">
        <w:tc>
          <w:tcPr>
            <w:tcW w:w="2802" w:type="dxa"/>
          </w:tcPr>
          <w:p w:rsidR="0028453F" w:rsidRPr="00F67370" w:rsidRDefault="000A6E18" w:rsidP="000A6E18">
            <w:pPr>
              <w:jc w:val="both"/>
              <w:rPr>
                <w:rFonts w:ascii="Times New Roman" w:hAnsi="Times New Roman" w:cs="Times New Roman"/>
                <w:b/>
                <w:color w:val="000000"/>
                <w:sz w:val="24"/>
                <w:szCs w:val="24"/>
              </w:rPr>
            </w:pPr>
            <w:r w:rsidRPr="00F67370">
              <w:rPr>
                <w:rFonts w:ascii="Times New Roman" w:hAnsi="Times New Roman" w:cs="Times New Roman"/>
                <w:b/>
                <w:color w:val="000000"/>
                <w:sz w:val="24"/>
                <w:szCs w:val="24"/>
              </w:rPr>
              <w:t>Иностранные языки</w:t>
            </w:r>
          </w:p>
        </w:tc>
        <w:tc>
          <w:tcPr>
            <w:tcW w:w="7194" w:type="dxa"/>
          </w:tcPr>
          <w:p w:rsidR="0028453F" w:rsidRPr="00F67370" w:rsidRDefault="000A6E18" w:rsidP="000A6E18">
            <w:pPr>
              <w:jc w:val="both"/>
              <w:rPr>
                <w:rFonts w:ascii="Times New Roman" w:hAnsi="Times New Roman" w:cs="Times New Roman"/>
                <w:b/>
                <w:color w:val="000000"/>
                <w:sz w:val="24"/>
                <w:szCs w:val="24"/>
              </w:rPr>
            </w:pPr>
            <w:r w:rsidRPr="00F67370">
              <w:rPr>
                <w:rFonts w:ascii="Times New Roman" w:hAnsi="Times New Roman" w:cs="Times New Roman"/>
                <w:sz w:val="24"/>
                <w:szCs w:val="24"/>
              </w:rPr>
              <w:t xml:space="preserve">Приобщение к культурному наследию стран изучаемого иностранного языка, воспитание ценностного отношения к </w:t>
            </w:r>
            <w:r w:rsidRPr="00F67370">
              <w:rPr>
                <w:rFonts w:ascii="Times New Roman" w:hAnsi="Times New Roman" w:cs="Times New Roman"/>
                <w:sz w:val="24"/>
                <w:szCs w:val="24"/>
              </w:rPr>
              <w:lastRenderedPageBreak/>
              <w:t xml:space="preserve">иностранному языку как инструменту познания и достижения взаимопонимания между людьми и народами. Осознание тесной связи между овладением иностранными языками и личностным, социальным и профессиональным ростом. Формирование коммуникативной иноязычной компетенции (говорение, </w:t>
            </w:r>
            <w:proofErr w:type="spellStart"/>
            <w:r w:rsidRPr="00F67370">
              <w:rPr>
                <w:rFonts w:ascii="Times New Roman" w:hAnsi="Times New Roman" w:cs="Times New Roman"/>
                <w:sz w:val="24"/>
                <w:szCs w:val="24"/>
              </w:rPr>
              <w:t>аудирование</w:t>
            </w:r>
            <w:proofErr w:type="spellEnd"/>
            <w:r w:rsidRPr="00F67370">
              <w:rPr>
                <w:rFonts w:ascii="Times New Roman" w:hAnsi="Times New Roman" w:cs="Times New Roman"/>
                <w:sz w:val="24"/>
                <w:szCs w:val="24"/>
              </w:rPr>
              <w:t xml:space="preserve">, чтение и письмо), необходимой для успешной социализации и самореализации, обогащение активного и потенциального словарного запаса, развитие у </w:t>
            </w:r>
            <w:proofErr w:type="gramStart"/>
            <w:r w:rsidRPr="00F67370">
              <w:rPr>
                <w:rFonts w:ascii="Times New Roman" w:hAnsi="Times New Roman" w:cs="Times New Roman"/>
                <w:sz w:val="24"/>
                <w:szCs w:val="24"/>
              </w:rPr>
              <w:t>обучающихся</w:t>
            </w:r>
            <w:proofErr w:type="gramEnd"/>
            <w:r w:rsidRPr="00F67370">
              <w:rPr>
                <w:rFonts w:ascii="Times New Roman" w:hAnsi="Times New Roman" w:cs="Times New Roman"/>
                <w:sz w:val="24"/>
                <w:szCs w:val="24"/>
              </w:rPr>
              <w:t xml:space="preserve"> культуры владения иностранным языком в соответствии с требованиями к нормам устной и письменной речи, правилами речевого этикета.</w:t>
            </w:r>
          </w:p>
        </w:tc>
      </w:tr>
      <w:tr w:rsidR="0028453F" w:rsidRPr="00F67370" w:rsidTr="00F67370">
        <w:tc>
          <w:tcPr>
            <w:tcW w:w="2802" w:type="dxa"/>
          </w:tcPr>
          <w:p w:rsidR="0028453F" w:rsidRPr="00F67370" w:rsidRDefault="000A6E18" w:rsidP="000A6E18">
            <w:pPr>
              <w:jc w:val="both"/>
              <w:rPr>
                <w:rFonts w:ascii="Times New Roman" w:hAnsi="Times New Roman" w:cs="Times New Roman"/>
                <w:b/>
                <w:color w:val="000000"/>
                <w:sz w:val="24"/>
                <w:szCs w:val="24"/>
              </w:rPr>
            </w:pPr>
            <w:r w:rsidRPr="00F67370">
              <w:rPr>
                <w:rFonts w:ascii="Times New Roman" w:hAnsi="Times New Roman" w:cs="Times New Roman"/>
                <w:b/>
                <w:sz w:val="24"/>
                <w:szCs w:val="24"/>
              </w:rPr>
              <w:lastRenderedPageBreak/>
              <w:t>Математика и информатика</w:t>
            </w:r>
          </w:p>
        </w:tc>
        <w:tc>
          <w:tcPr>
            <w:tcW w:w="7194" w:type="dxa"/>
          </w:tcPr>
          <w:p w:rsidR="0028453F" w:rsidRPr="00F67370" w:rsidRDefault="000A6E18" w:rsidP="000A6E18">
            <w:pPr>
              <w:jc w:val="both"/>
              <w:rPr>
                <w:rFonts w:ascii="Times New Roman" w:hAnsi="Times New Roman" w:cs="Times New Roman"/>
                <w:b/>
                <w:color w:val="000000"/>
                <w:sz w:val="24"/>
                <w:szCs w:val="24"/>
              </w:rPr>
            </w:pPr>
            <w:r w:rsidRPr="00F67370">
              <w:rPr>
                <w:rFonts w:ascii="Times New Roman" w:hAnsi="Times New Roman" w:cs="Times New Roman"/>
                <w:sz w:val="24"/>
                <w:szCs w:val="24"/>
              </w:rPr>
              <w:t>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 Понимание роли информационных процессов в современном мире. Развитие логического и математического мышления</w:t>
            </w:r>
          </w:p>
        </w:tc>
      </w:tr>
      <w:tr w:rsidR="0028453F" w:rsidRPr="00F67370" w:rsidTr="00F67370">
        <w:tc>
          <w:tcPr>
            <w:tcW w:w="2802" w:type="dxa"/>
          </w:tcPr>
          <w:p w:rsidR="0028453F" w:rsidRPr="00F67370" w:rsidRDefault="000A6E18" w:rsidP="000A6E18">
            <w:pPr>
              <w:jc w:val="both"/>
              <w:rPr>
                <w:rFonts w:ascii="Times New Roman" w:hAnsi="Times New Roman" w:cs="Times New Roman"/>
                <w:b/>
                <w:color w:val="000000"/>
                <w:sz w:val="24"/>
                <w:szCs w:val="24"/>
              </w:rPr>
            </w:pPr>
            <w:r w:rsidRPr="00F67370">
              <w:rPr>
                <w:rFonts w:ascii="Times New Roman" w:hAnsi="Times New Roman" w:cs="Times New Roman"/>
                <w:b/>
                <w:color w:val="000000"/>
                <w:sz w:val="24"/>
                <w:szCs w:val="24"/>
              </w:rPr>
              <w:t>Общественно-научные предметы</w:t>
            </w:r>
          </w:p>
        </w:tc>
        <w:tc>
          <w:tcPr>
            <w:tcW w:w="7194" w:type="dxa"/>
          </w:tcPr>
          <w:p w:rsidR="0028453F" w:rsidRPr="00F67370" w:rsidRDefault="000A6E18" w:rsidP="000A6E18">
            <w:pPr>
              <w:jc w:val="both"/>
              <w:rPr>
                <w:rFonts w:ascii="Times New Roman" w:hAnsi="Times New Roman" w:cs="Times New Roman"/>
                <w:b/>
                <w:color w:val="000000"/>
                <w:sz w:val="24"/>
                <w:szCs w:val="24"/>
              </w:rPr>
            </w:pPr>
            <w:r w:rsidRPr="00F67370">
              <w:rPr>
                <w:rFonts w:ascii="Times New Roman" w:hAnsi="Times New Roman" w:cs="Times New Roman"/>
                <w:sz w:val="24"/>
                <w:szCs w:val="24"/>
              </w:rPr>
              <w:t xml:space="preserve">Формирование мировоззренческой, ценностно-смысловой сферы учащихся, личностных основ российской гражданской идентичности, социальной ответственности, правового самосознания, </w:t>
            </w:r>
            <w:proofErr w:type="spellStart"/>
            <w:r w:rsidRPr="00F67370">
              <w:rPr>
                <w:rFonts w:ascii="Times New Roman" w:hAnsi="Times New Roman" w:cs="Times New Roman"/>
                <w:sz w:val="24"/>
                <w:szCs w:val="24"/>
              </w:rPr>
              <w:t>поликультурности</w:t>
            </w:r>
            <w:proofErr w:type="spellEnd"/>
            <w:r w:rsidRPr="00F67370">
              <w:rPr>
                <w:rFonts w:ascii="Times New Roman" w:hAnsi="Times New Roman" w:cs="Times New Roman"/>
                <w:sz w:val="24"/>
                <w:szCs w:val="24"/>
              </w:rPr>
              <w:t>, толерантности, приверженности ценностям, закрепленным в Конституции Российской Федерации.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Осознание своей роли в целостном, многообразном и быстро изменяющемся глобальном мире.</w:t>
            </w:r>
          </w:p>
        </w:tc>
      </w:tr>
      <w:tr w:rsidR="000A6E18" w:rsidRPr="00F67370" w:rsidTr="00F67370">
        <w:tc>
          <w:tcPr>
            <w:tcW w:w="2802" w:type="dxa"/>
          </w:tcPr>
          <w:p w:rsidR="000A6E18" w:rsidRPr="00F67370" w:rsidRDefault="000A6E18" w:rsidP="000A6E18">
            <w:pPr>
              <w:jc w:val="both"/>
              <w:rPr>
                <w:rFonts w:ascii="Times New Roman" w:hAnsi="Times New Roman" w:cs="Times New Roman"/>
                <w:b/>
                <w:color w:val="000000"/>
                <w:sz w:val="24"/>
                <w:szCs w:val="24"/>
              </w:rPr>
            </w:pPr>
            <w:r w:rsidRPr="00F67370">
              <w:rPr>
                <w:rFonts w:ascii="Times New Roman" w:hAnsi="Times New Roman" w:cs="Times New Roman"/>
                <w:b/>
                <w:sz w:val="24"/>
                <w:szCs w:val="24"/>
              </w:rPr>
              <w:t>Основы духовно</w:t>
            </w:r>
            <w:r w:rsidR="00F67370" w:rsidRPr="00F67370">
              <w:rPr>
                <w:rFonts w:ascii="Times New Roman" w:hAnsi="Times New Roman" w:cs="Times New Roman"/>
                <w:b/>
                <w:sz w:val="24"/>
                <w:szCs w:val="24"/>
              </w:rPr>
              <w:t>-</w:t>
            </w:r>
            <w:r w:rsidRPr="00F67370">
              <w:rPr>
                <w:rFonts w:ascii="Times New Roman" w:hAnsi="Times New Roman" w:cs="Times New Roman"/>
                <w:b/>
                <w:sz w:val="24"/>
                <w:szCs w:val="24"/>
              </w:rPr>
              <w:t>нравственной культуры народов России</w:t>
            </w:r>
          </w:p>
        </w:tc>
        <w:tc>
          <w:tcPr>
            <w:tcW w:w="7194" w:type="dxa"/>
          </w:tcPr>
          <w:p w:rsidR="000A6E18" w:rsidRPr="00F67370" w:rsidRDefault="000A6E18" w:rsidP="000A6E18">
            <w:pPr>
              <w:jc w:val="both"/>
              <w:rPr>
                <w:rFonts w:ascii="Times New Roman" w:hAnsi="Times New Roman" w:cs="Times New Roman"/>
                <w:b/>
                <w:color w:val="000000"/>
                <w:sz w:val="24"/>
                <w:szCs w:val="24"/>
              </w:rPr>
            </w:pPr>
            <w:r w:rsidRPr="00F67370">
              <w:rPr>
                <w:rFonts w:ascii="Times New Roman" w:hAnsi="Times New Roman" w:cs="Times New Roman"/>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Формирование представлений об исторической роли традиционных религий и гражданского общества в становлении российской государственности.</w:t>
            </w:r>
          </w:p>
        </w:tc>
      </w:tr>
      <w:tr w:rsidR="000A6E18" w:rsidRPr="00F67370" w:rsidTr="00F67370">
        <w:tc>
          <w:tcPr>
            <w:tcW w:w="2802" w:type="dxa"/>
          </w:tcPr>
          <w:p w:rsidR="000A6E18" w:rsidRPr="00F67370" w:rsidRDefault="000A6E18" w:rsidP="000A6E18">
            <w:pPr>
              <w:jc w:val="both"/>
              <w:rPr>
                <w:rFonts w:ascii="Times New Roman" w:hAnsi="Times New Roman" w:cs="Times New Roman"/>
                <w:b/>
                <w:color w:val="000000"/>
                <w:sz w:val="24"/>
                <w:szCs w:val="24"/>
              </w:rPr>
            </w:pPr>
            <w:r w:rsidRPr="00F67370">
              <w:rPr>
                <w:rFonts w:ascii="Times New Roman" w:hAnsi="Times New Roman" w:cs="Times New Roman"/>
                <w:b/>
                <w:sz w:val="24"/>
                <w:szCs w:val="24"/>
              </w:rPr>
              <w:t>Естественнонаучные предметы</w:t>
            </w:r>
          </w:p>
        </w:tc>
        <w:tc>
          <w:tcPr>
            <w:tcW w:w="7194" w:type="dxa"/>
          </w:tcPr>
          <w:p w:rsidR="000A6E18" w:rsidRPr="00F67370" w:rsidRDefault="000A6E18" w:rsidP="000A6E18">
            <w:pPr>
              <w:jc w:val="both"/>
              <w:rPr>
                <w:rFonts w:ascii="Times New Roman" w:hAnsi="Times New Roman" w:cs="Times New Roman"/>
                <w:b/>
                <w:color w:val="000000"/>
                <w:sz w:val="24"/>
                <w:szCs w:val="24"/>
              </w:rPr>
            </w:pPr>
            <w:r w:rsidRPr="00F67370">
              <w:rPr>
                <w:rFonts w:ascii="Times New Roman" w:hAnsi="Times New Roman" w:cs="Times New Roman"/>
                <w:sz w:val="24"/>
                <w:szCs w:val="24"/>
              </w:rPr>
              <w:t>Формирование целостной научной картины мира. Овладение научным подходом к решению различных задач. Овладение умением сопоставлять экспериментальные и теоретические знания с объективными реалиями жизни. Воспитание ответственного и бережного отношения к окружающей среде.</w:t>
            </w:r>
          </w:p>
        </w:tc>
      </w:tr>
      <w:tr w:rsidR="000A6E18" w:rsidRPr="00F67370" w:rsidTr="00F67370">
        <w:tc>
          <w:tcPr>
            <w:tcW w:w="2802" w:type="dxa"/>
          </w:tcPr>
          <w:p w:rsidR="000A6E18" w:rsidRPr="00F67370" w:rsidRDefault="000A6E18" w:rsidP="000A6E18">
            <w:pPr>
              <w:jc w:val="both"/>
              <w:rPr>
                <w:rFonts w:ascii="Times New Roman" w:hAnsi="Times New Roman" w:cs="Times New Roman"/>
                <w:b/>
                <w:color w:val="000000"/>
                <w:sz w:val="24"/>
                <w:szCs w:val="24"/>
              </w:rPr>
            </w:pPr>
            <w:r w:rsidRPr="00F67370">
              <w:rPr>
                <w:rFonts w:ascii="Times New Roman" w:hAnsi="Times New Roman" w:cs="Times New Roman"/>
                <w:b/>
                <w:sz w:val="24"/>
                <w:szCs w:val="24"/>
              </w:rPr>
              <w:t>Искусство</w:t>
            </w:r>
          </w:p>
        </w:tc>
        <w:tc>
          <w:tcPr>
            <w:tcW w:w="7194" w:type="dxa"/>
          </w:tcPr>
          <w:p w:rsidR="000A6E18" w:rsidRPr="00F67370" w:rsidRDefault="000A6E18" w:rsidP="000A6E18">
            <w:pPr>
              <w:jc w:val="both"/>
              <w:rPr>
                <w:rFonts w:ascii="Times New Roman" w:hAnsi="Times New Roman" w:cs="Times New Roman"/>
                <w:b/>
                <w:color w:val="000000"/>
                <w:sz w:val="24"/>
                <w:szCs w:val="24"/>
              </w:rPr>
            </w:pPr>
            <w:r w:rsidRPr="00F67370">
              <w:rPr>
                <w:rFonts w:ascii="Times New Roman" w:hAnsi="Times New Roman" w:cs="Times New Roman"/>
                <w:sz w:val="24"/>
                <w:szCs w:val="24"/>
              </w:rPr>
              <w:t xml:space="preserve">Развитие эстетического вкуса, художественного мышления учащихся, способности воспринимать эстетику природных объектов, сопереживать им, </w:t>
            </w:r>
            <w:proofErr w:type="gramStart"/>
            <w:r w:rsidRPr="00F67370">
              <w:rPr>
                <w:rFonts w:ascii="Times New Roman" w:hAnsi="Times New Roman" w:cs="Times New Roman"/>
                <w:sz w:val="24"/>
                <w:szCs w:val="24"/>
              </w:rPr>
              <w:t>чувственно-эмоционально</w:t>
            </w:r>
            <w:proofErr w:type="gramEnd"/>
            <w:r w:rsidRPr="00F67370">
              <w:rPr>
                <w:rFonts w:ascii="Times New Roman" w:hAnsi="Times New Roman" w:cs="Times New Roman"/>
                <w:sz w:val="24"/>
                <w:szCs w:val="24"/>
              </w:rPr>
              <w:t xml:space="preserve"> оценивать гармоничность взаимоотношений человека с природой и выражать свое отношение художественными средствами. Формирование интереса и уважительного отношения к культурному наследию и ценностям народов России, сокровищам мировой цивилизации, их </w:t>
            </w:r>
            <w:r w:rsidRPr="00F67370">
              <w:rPr>
                <w:rFonts w:ascii="Times New Roman" w:hAnsi="Times New Roman" w:cs="Times New Roman"/>
                <w:sz w:val="24"/>
                <w:szCs w:val="24"/>
              </w:rPr>
              <w:lastRenderedPageBreak/>
              <w:t>сохранению и приумножению.</w:t>
            </w:r>
          </w:p>
        </w:tc>
      </w:tr>
      <w:tr w:rsidR="000A6E18" w:rsidRPr="00F67370" w:rsidTr="00F67370">
        <w:tc>
          <w:tcPr>
            <w:tcW w:w="2802" w:type="dxa"/>
          </w:tcPr>
          <w:p w:rsidR="000A6E18" w:rsidRPr="00F67370" w:rsidRDefault="000A6E18" w:rsidP="000A6E18">
            <w:pPr>
              <w:jc w:val="both"/>
              <w:rPr>
                <w:rFonts w:ascii="Times New Roman" w:hAnsi="Times New Roman" w:cs="Times New Roman"/>
                <w:b/>
                <w:color w:val="000000"/>
                <w:sz w:val="24"/>
                <w:szCs w:val="24"/>
              </w:rPr>
            </w:pPr>
            <w:r w:rsidRPr="00F67370">
              <w:rPr>
                <w:rFonts w:ascii="Times New Roman" w:hAnsi="Times New Roman" w:cs="Times New Roman"/>
                <w:b/>
                <w:sz w:val="24"/>
                <w:szCs w:val="24"/>
              </w:rPr>
              <w:lastRenderedPageBreak/>
              <w:t>Технология</w:t>
            </w:r>
          </w:p>
        </w:tc>
        <w:tc>
          <w:tcPr>
            <w:tcW w:w="7194" w:type="dxa"/>
          </w:tcPr>
          <w:p w:rsidR="000A6E18" w:rsidRPr="00F67370" w:rsidRDefault="000A6E18" w:rsidP="000A6E18">
            <w:pPr>
              <w:jc w:val="both"/>
              <w:rPr>
                <w:rFonts w:ascii="Times New Roman" w:hAnsi="Times New Roman" w:cs="Times New Roman"/>
                <w:b/>
                <w:color w:val="000000"/>
                <w:sz w:val="24"/>
                <w:szCs w:val="24"/>
              </w:rPr>
            </w:pPr>
            <w:r w:rsidRPr="00F67370">
              <w:rPr>
                <w:rFonts w:ascii="Times New Roman" w:hAnsi="Times New Roman" w:cs="Times New Roman"/>
                <w:sz w:val="24"/>
                <w:szCs w:val="24"/>
              </w:rPr>
              <w:t xml:space="preserve">Развитие инновационной творческой деятельности учащихся в процессе решения прикладных учебных задач. Формирование представлений о социальных и этических аспектах </w:t>
            </w:r>
            <w:proofErr w:type="spellStart"/>
            <w:r w:rsidRPr="00F67370">
              <w:rPr>
                <w:rFonts w:ascii="Times New Roman" w:hAnsi="Times New Roman" w:cs="Times New Roman"/>
                <w:sz w:val="24"/>
                <w:szCs w:val="24"/>
              </w:rPr>
              <w:t>научнотехнического</w:t>
            </w:r>
            <w:proofErr w:type="spellEnd"/>
            <w:r w:rsidRPr="00F67370">
              <w:rPr>
                <w:rFonts w:ascii="Times New Roman" w:hAnsi="Times New Roman" w:cs="Times New Roman"/>
                <w:sz w:val="24"/>
                <w:szCs w:val="24"/>
              </w:rPr>
              <w:t xml:space="preserve"> прогресса, способности придавать</w:t>
            </w:r>
            <w:r w:rsidR="00F67370" w:rsidRPr="00F67370">
              <w:rPr>
                <w:rFonts w:ascii="Times New Roman" w:hAnsi="Times New Roman" w:cs="Times New Roman"/>
                <w:sz w:val="24"/>
                <w:szCs w:val="24"/>
              </w:rPr>
              <w:t xml:space="preserve"> экологическую направленность любой деятельности, проекту, демонстрировать экологическое мышление в разных формах деятельности.</w:t>
            </w:r>
          </w:p>
        </w:tc>
      </w:tr>
      <w:tr w:rsidR="000A6E18" w:rsidRPr="00F67370" w:rsidTr="00F67370">
        <w:tc>
          <w:tcPr>
            <w:tcW w:w="2802" w:type="dxa"/>
          </w:tcPr>
          <w:p w:rsidR="000A6E18" w:rsidRPr="00F67370" w:rsidRDefault="00F67370" w:rsidP="000A6E18">
            <w:pPr>
              <w:jc w:val="both"/>
              <w:rPr>
                <w:rFonts w:ascii="Times New Roman" w:hAnsi="Times New Roman" w:cs="Times New Roman"/>
                <w:b/>
                <w:sz w:val="24"/>
                <w:szCs w:val="24"/>
              </w:rPr>
            </w:pPr>
            <w:r w:rsidRPr="00F67370">
              <w:rPr>
                <w:rFonts w:ascii="Times New Roman" w:hAnsi="Times New Roman" w:cs="Times New Roman"/>
                <w:b/>
                <w:sz w:val="24"/>
                <w:szCs w:val="24"/>
              </w:rPr>
              <w:t>Физическая культура и основы безопасности жизнедеятельности</w:t>
            </w:r>
          </w:p>
        </w:tc>
        <w:tc>
          <w:tcPr>
            <w:tcW w:w="7194" w:type="dxa"/>
          </w:tcPr>
          <w:p w:rsidR="000A6E18" w:rsidRPr="00F67370" w:rsidRDefault="00F67370" w:rsidP="000A6E18">
            <w:pPr>
              <w:jc w:val="both"/>
              <w:rPr>
                <w:rFonts w:ascii="Times New Roman" w:hAnsi="Times New Roman" w:cs="Times New Roman"/>
                <w:sz w:val="24"/>
                <w:szCs w:val="24"/>
              </w:rPr>
            </w:pPr>
            <w:r w:rsidRPr="00F67370">
              <w:rPr>
                <w:rFonts w:ascii="Times New Roman" w:hAnsi="Times New Roman" w:cs="Times New Roman"/>
                <w:sz w:val="24"/>
                <w:szCs w:val="24"/>
              </w:rPr>
              <w:t>Формирование и развитие установок активного, экологически целесообразного, здорового и безопасного образа жизни. Понимание личной и общественной значимости современной культуры безопасности жизнедеятельности.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понимание роли государства и действующего законодательства в обеспечении национальной безопасности и защиты населения. Развитие двигательной активности учащихся,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 Установление связей между жизненным опытом учащихся и знаниями из разных предметных областей.</w:t>
            </w:r>
          </w:p>
        </w:tc>
      </w:tr>
    </w:tbl>
    <w:p w:rsidR="0028453F" w:rsidRDefault="0028453F" w:rsidP="00F67370">
      <w:pPr>
        <w:shd w:val="clear" w:color="auto" w:fill="FFFFFF"/>
        <w:rPr>
          <w:b/>
          <w:color w:val="000000"/>
          <w:highlight w:val="yellow"/>
        </w:rPr>
      </w:pPr>
    </w:p>
    <w:p w:rsidR="00F400CF" w:rsidRPr="00F67370" w:rsidRDefault="00F400CF" w:rsidP="00F400CF">
      <w:pPr>
        <w:pStyle w:val="a5"/>
        <w:ind w:left="-426" w:firstLine="426"/>
        <w:jc w:val="both"/>
        <w:rPr>
          <w:b/>
          <w:color w:val="000000"/>
          <w:highlight w:val="yellow"/>
          <w:lang w:val="ru-RU"/>
        </w:rPr>
      </w:pPr>
      <w:r w:rsidRPr="00F67370">
        <w:rPr>
          <w:lang w:val="ru-RU"/>
        </w:rPr>
        <w:t>Учебный план основной образовательной программы основного общего образования (далее —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 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основного общего образования составляет 34 недели. Соответственно, весь период обучения на уровне основного общего образования составляет 170 учебных недель.</w:t>
      </w:r>
    </w:p>
    <w:p w:rsidR="00934DCD" w:rsidRPr="00F67370" w:rsidRDefault="00934DCD" w:rsidP="00934DCD">
      <w:pPr>
        <w:spacing w:after="0" w:line="240" w:lineRule="auto"/>
        <w:ind w:left="-426" w:firstLine="426"/>
        <w:jc w:val="both"/>
        <w:rPr>
          <w:rFonts w:ascii="Times New Roman" w:hAnsi="Times New Roman" w:cs="Times New Roman"/>
          <w:color w:val="000000"/>
          <w:sz w:val="24"/>
          <w:szCs w:val="24"/>
        </w:rPr>
      </w:pPr>
      <w:r w:rsidRPr="00F67370">
        <w:rPr>
          <w:rFonts w:ascii="Times New Roman" w:hAnsi="Times New Roman" w:cs="Times New Roman"/>
          <w:color w:val="000000"/>
          <w:sz w:val="24"/>
          <w:szCs w:val="24"/>
        </w:rPr>
        <w:t>Учебный план составлен с целью реализации системно-</w:t>
      </w:r>
      <w:proofErr w:type="spellStart"/>
      <w:r w:rsidRPr="00F67370">
        <w:rPr>
          <w:rFonts w:ascii="Times New Roman" w:hAnsi="Times New Roman" w:cs="Times New Roman"/>
          <w:color w:val="000000"/>
          <w:sz w:val="24"/>
          <w:szCs w:val="24"/>
        </w:rPr>
        <w:t>деятельностного</w:t>
      </w:r>
      <w:proofErr w:type="spellEnd"/>
      <w:r w:rsidRPr="00F67370">
        <w:rPr>
          <w:rFonts w:ascii="Times New Roman" w:hAnsi="Times New Roman" w:cs="Times New Roman"/>
          <w:color w:val="000000"/>
          <w:sz w:val="24"/>
          <w:szCs w:val="24"/>
        </w:rPr>
        <w:t xml:space="preserve"> подхода,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Содержание основного общего образования направлено на формирование у учащихся умения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934DCD" w:rsidRPr="00F67370" w:rsidRDefault="00934DCD" w:rsidP="00934DCD">
      <w:pPr>
        <w:spacing w:after="0" w:line="240" w:lineRule="auto"/>
        <w:ind w:left="-426" w:firstLine="426"/>
        <w:jc w:val="both"/>
        <w:rPr>
          <w:rFonts w:ascii="Times New Roman" w:eastAsia="Times New Roman" w:hAnsi="Times New Roman" w:cs="Times New Roman"/>
          <w:sz w:val="24"/>
          <w:szCs w:val="24"/>
        </w:rPr>
      </w:pPr>
      <w:r w:rsidRPr="00F67370">
        <w:rPr>
          <w:rFonts w:ascii="Times New Roman" w:hAnsi="Times New Roman" w:cs="Times New Roman"/>
          <w:color w:val="000000"/>
          <w:sz w:val="24"/>
          <w:szCs w:val="24"/>
        </w:rPr>
        <w:t>При формировании обязательной части учебного плана, обеспечивающего реализацию федерального государственного образовательного стандарта, не уменьшено количество часов, отводимых на соответствующую образовательную область, за исключением предметной области «Родной язык и родная литература» (на 1 час).</w:t>
      </w:r>
    </w:p>
    <w:p w:rsidR="006C3F8B" w:rsidRPr="00F67370" w:rsidRDefault="00934DCD" w:rsidP="00934DCD">
      <w:pPr>
        <w:spacing w:after="0" w:line="240" w:lineRule="auto"/>
        <w:ind w:left="-426" w:firstLine="426"/>
        <w:jc w:val="both"/>
        <w:rPr>
          <w:rFonts w:ascii="Times New Roman" w:eastAsia="Times New Roman" w:hAnsi="Times New Roman" w:cs="Times New Roman"/>
          <w:sz w:val="24"/>
          <w:szCs w:val="24"/>
        </w:rPr>
      </w:pPr>
      <w:r w:rsidRPr="00F67370">
        <w:rPr>
          <w:rFonts w:ascii="Times New Roman" w:eastAsia="Times New Roman" w:hAnsi="Times New Roman" w:cs="Times New Roman"/>
          <w:sz w:val="24"/>
          <w:szCs w:val="24"/>
        </w:rPr>
        <w:t xml:space="preserve">Предметная область «Русский язык и литература» </w:t>
      </w:r>
      <w:r w:rsidR="006C3F8B" w:rsidRPr="00F67370">
        <w:rPr>
          <w:rFonts w:ascii="Times New Roman" w:eastAsia="Times New Roman" w:hAnsi="Times New Roman" w:cs="Times New Roman"/>
          <w:sz w:val="24"/>
          <w:szCs w:val="24"/>
        </w:rPr>
        <w:t>для 5 класса</w:t>
      </w:r>
      <w:r w:rsidRPr="00F67370">
        <w:rPr>
          <w:rFonts w:ascii="Times New Roman" w:eastAsia="Times New Roman" w:hAnsi="Times New Roman" w:cs="Times New Roman"/>
          <w:sz w:val="24"/>
          <w:szCs w:val="24"/>
        </w:rPr>
        <w:t xml:space="preserve"> представлена учебными предметами: русский язык, литература. На учебный предмет  «Русский язык» в соответств</w:t>
      </w:r>
      <w:r w:rsidR="006C3F8B" w:rsidRPr="00F67370">
        <w:rPr>
          <w:rFonts w:ascii="Times New Roman" w:eastAsia="Times New Roman" w:hAnsi="Times New Roman" w:cs="Times New Roman"/>
          <w:sz w:val="24"/>
          <w:szCs w:val="24"/>
        </w:rPr>
        <w:t xml:space="preserve">ии с ФГОС отводится в 5 часов, </w:t>
      </w:r>
      <w:r w:rsidRPr="00F67370">
        <w:rPr>
          <w:rFonts w:ascii="Times New Roman" w:eastAsia="Times New Roman" w:hAnsi="Times New Roman" w:cs="Times New Roman"/>
          <w:sz w:val="24"/>
          <w:szCs w:val="24"/>
        </w:rPr>
        <w:t xml:space="preserve"> что соответствует количеству часов, выделяемых на предмет на уровне основного общего образования</w:t>
      </w:r>
      <w:r w:rsidR="006C3F8B" w:rsidRPr="00F67370">
        <w:rPr>
          <w:rFonts w:ascii="Times New Roman" w:eastAsia="Times New Roman" w:hAnsi="Times New Roman" w:cs="Times New Roman"/>
          <w:sz w:val="24"/>
          <w:szCs w:val="24"/>
        </w:rPr>
        <w:t xml:space="preserve"> для 5 класса</w:t>
      </w:r>
      <w:r w:rsidRPr="00F67370">
        <w:rPr>
          <w:rFonts w:ascii="Times New Roman" w:eastAsia="Times New Roman" w:hAnsi="Times New Roman" w:cs="Times New Roman"/>
          <w:sz w:val="24"/>
          <w:szCs w:val="24"/>
        </w:rPr>
        <w:t>. Количество часов, отводимое учебным планом на изучение учебного предмета «Литература» соответствует количест</w:t>
      </w:r>
      <w:r w:rsidR="006C3F8B" w:rsidRPr="00F67370">
        <w:rPr>
          <w:rFonts w:ascii="Times New Roman" w:eastAsia="Times New Roman" w:hAnsi="Times New Roman" w:cs="Times New Roman"/>
          <w:sz w:val="24"/>
          <w:szCs w:val="24"/>
        </w:rPr>
        <w:t>ву часов, выделяемых на предмет -   3 часа.</w:t>
      </w:r>
    </w:p>
    <w:p w:rsidR="006124F7" w:rsidRDefault="006124F7" w:rsidP="006124F7">
      <w:pPr>
        <w:spacing w:after="0" w:line="24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34DCD" w:rsidRPr="00F67370">
        <w:rPr>
          <w:rFonts w:ascii="Times New Roman" w:eastAsia="Times New Roman" w:hAnsi="Times New Roman" w:cs="Times New Roman"/>
          <w:sz w:val="24"/>
          <w:szCs w:val="24"/>
        </w:rPr>
        <w:t xml:space="preserve">Предметная область «Родной язык и родная литература» </w:t>
      </w:r>
      <w:r w:rsidR="007365AF" w:rsidRPr="007365AF">
        <w:rPr>
          <w:rFonts w:ascii="Times New Roman" w:eastAsia="Times New Roman" w:hAnsi="Times New Roman" w:cs="Times New Roman"/>
          <w:sz w:val="24"/>
          <w:szCs w:val="24"/>
        </w:rPr>
        <w:t xml:space="preserve">согласно выбору родителей (законных представителей) представлена </w:t>
      </w:r>
      <w:r w:rsidR="00934DCD" w:rsidRPr="00F67370">
        <w:rPr>
          <w:rFonts w:ascii="Times New Roman" w:eastAsia="Times New Roman" w:hAnsi="Times New Roman" w:cs="Times New Roman"/>
          <w:sz w:val="24"/>
          <w:szCs w:val="24"/>
        </w:rPr>
        <w:t>на уровне основного общего образования учебным</w:t>
      </w:r>
      <w:r w:rsidR="007365AF">
        <w:rPr>
          <w:rFonts w:ascii="Times New Roman" w:eastAsia="Times New Roman" w:hAnsi="Times New Roman" w:cs="Times New Roman"/>
          <w:sz w:val="24"/>
          <w:szCs w:val="24"/>
        </w:rPr>
        <w:t>и предметами</w:t>
      </w:r>
      <w:r w:rsidR="00934DCD" w:rsidRPr="00F67370">
        <w:rPr>
          <w:rFonts w:ascii="Times New Roman" w:eastAsia="Times New Roman" w:hAnsi="Times New Roman" w:cs="Times New Roman"/>
          <w:sz w:val="24"/>
          <w:szCs w:val="24"/>
        </w:rPr>
        <w:t>: «Родной язык (русский)»;  «Родная литература (русская)», по 0,5 час в неделю в 5 -9 классах.</w:t>
      </w:r>
      <w:r w:rsidR="00934DCD" w:rsidRPr="00F67370">
        <w:rPr>
          <w:rFonts w:ascii="Times New Roman" w:hAnsi="Times New Roman" w:cs="Times New Roman"/>
          <w:sz w:val="24"/>
          <w:szCs w:val="24"/>
        </w:rPr>
        <w:t xml:space="preserve"> </w:t>
      </w:r>
      <w:r w:rsidR="004B67DE">
        <w:rPr>
          <w:rFonts w:ascii="Times New Roman" w:hAnsi="Times New Roman" w:cs="Times New Roman"/>
          <w:sz w:val="24"/>
          <w:szCs w:val="24"/>
        </w:rPr>
        <w:t>На основании статьи Федерального закона от 29.12.2012 № 273 «Об образовании» родным языком из числа языков народов Российской Федерации в</w:t>
      </w:r>
      <w:r w:rsidR="001E7CCA">
        <w:rPr>
          <w:rFonts w:ascii="Times New Roman" w:hAnsi="Times New Roman" w:cs="Times New Roman"/>
          <w:sz w:val="24"/>
          <w:szCs w:val="24"/>
        </w:rPr>
        <w:t xml:space="preserve"> заявлении п</w:t>
      </w:r>
      <w:r w:rsidR="007365AF">
        <w:rPr>
          <w:rFonts w:ascii="Times New Roman" w:hAnsi="Times New Roman" w:cs="Times New Roman"/>
          <w:sz w:val="24"/>
          <w:szCs w:val="24"/>
        </w:rPr>
        <w:t xml:space="preserve">ри поступлении в школу родители (законные представители) </w:t>
      </w:r>
      <w:r w:rsidR="001E7CCA" w:rsidRPr="004B67DE">
        <w:rPr>
          <w:rFonts w:ascii="Times New Roman" w:hAnsi="Times New Roman" w:cs="Times New Roman"/>
          <w:sz w:val="24"/>
          <w:szCs w:val="24"/>
        </w:rPr>
        <w:t xml:space="preserve">указывают </w:t>
      </w:r>
      <w:r w:rsidR="004B67DE" w:rsidRPr="004B67DE">
        <w:rPr>
          <w:rFonts w:ascii="Times New Roman" w:hAnsi="Times New Roman" w:cs="Times New Roman"/>
          <w:sz w:val="24"/>
          <w:szCs w:val="24"/>
        </w:rPr>
        <w:t>родным языком - русский язык</w:t>
      </w:r>
      <w:r w:rsidR="004B67DE">
        <w:rPr>
          <w:rFonts w:ascii="Times New Roman" w:hAnsi="Times New Roman" w:cs="Times New Roman"/>
          <w:sz w:val="24"/>
          <w:szCs w:val="24"/>
        </w:rPr>
        <w:t xml:space="preserve">. </w:t>
      </w:r>
      <w:r w:rsidR="004B67DE" w:rsidRPr="004B67D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34DCD" w:rsidRPr="00F67370" w:rsidRDefault="006124F7" w:rsidP="006124F7">
      <w:pPr>
        <w:spacing w:after="0" w:line="240" w:lineRule="auto"/>
        <w:ind w:left="-426"/>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934DCD" w:rsidRPr="00F67370">
        <w:rPr>
          <w:rFonts w:ascii="Times New Roman" w:eastAsia="Times New Roman" w:hAnsi="Times New Roman" w:cs="Times New Roman"/>
          <w:sz w:val="24"/>
          <w:szCs w:val="24"/>
        </w:rPr>
        <w:t xml:space="preserve">Предметная область «Иностранные языки» включает учебный предмета «Иностранный язык (английский)», на который отводится 3 часа из обязательной части учебного плана, что соответствует количеству часов, выделяемых на предмет. </w:t>
      </w:r>
    </w:p>
    <w:p w:rsidR="00934DCD" w:rsidRPr="00F67370" w:rsidRDefault="00934DCD" w:rsidP="00934DCD">
      <w:pPr>
        <w:spacing w:after="0" w:line="240" w:lineRule="auto"/>
        <w:ind w:left="-426" w:firstLine="426"/>
        <w:jc w:val="both"/>
        <w:rPr>
          <w:rFonts w:ascii="Times New Roman" w:eastAsia="Times New Roman" w:hAnsi="Times New Roman" w:cs="Times New Roman"/>
          <w:sz w:val="24"/>
          <w:szCs w:val="24"/>
        </w:rPr>
      </w:pPr>
      <w:r w:rsidRPr="00F67370">
        <w:rPr>
          <w:rFonts w:ascii="Times New Roman" w:eastAsia="Times New Roman" w:hAnsi="Times New Roman" w:cs="Times New Roman"/>
          <w:sz w:val="24"/>
          <w:szCs w:val="24"/>
        </w:rPr>
        <w:t xml:space="preserve">Предметная область «Математика и информатика» представлена в учебном плане </w:t>
      </w:r>
      <w:r w:rsidR="00B14799" w:rsidRPr="00F67370">
        <w:rPr>
          <w:rFonts w:ascii="Times New Roman" w:eastAsia="Times New Roman" w:hAnsi="Times New Roman" w:cs="Times New Roman"/>
          <w:sz w:val="24"/>
          <w:szCs w:val="24"/>
        </w:rPr>
        <w:t xml:space="preserve">5 класса </w:t>
      </w:r>
      <w:r w:rsidRPr="00F67370">
        <w:rPr>
          <w:rFonts w:ascii="Times New Roman" w:eastAsia="Times New Roman" w:hAnsi="Times New Roman" w:cs="Times New Roman"/>
          <w:sz w:val="24"/>
          <w:szCs w:val="24"/>
        </w:rPr>
        <w:t>уч</w:t>
      </w:r>
      <w:r w:rsidR="00B14799" w:rsidRPr="00F67370">
        <w:rPr>
          <w:rFonts w:ascii="Times New Roman" w:eastAsia="Times New Roman" w:hAnsi="Times New Roman" w:cs="Times New Roman"/>
          <w:sz w:val="24"/>
          <w:szCs w:val="24"/>
        </w:rPr>
        <w:t>ебными предметом</w:t>
      </w:r>
      <w:r w:rsidRPr="00F67370">
        <w:rPr>
          <w:rFonts w:ascii="Times New Roman" w:eastAsia="Times New Roman" w:hAnsi="Times New Roman" w:cs="Times New Roman"/>
          <w:sz w:val="24"/>
          <w:szCs w:val="24"/>
        </w:rPr>
        <w:t xml:space="preserve"> «Математика»</w:t>
      </w:r>
      <w:r w:rsidR="00CD5E62" w:rsidRPr="00F67370">
        <w:rPr>
          <w:rFonts w:ascii="Times New Roman" w:eastAsia="Times New Roman" w:hAnsi="Times New Roman" w:cs="Times New Roman"/>
          <w:sz w:val="24"/>
          <w:szCs w:val="24"/>
        </w:rPr>
        <w:t>,</w:t>
      </w:r>
      <w:r w:rsidR="00B14799" w:rsidRPr="00F67370">
        <w:rPr>
          <w:rFonts w:ascii="Times New Roman" w:eastAsia="Times New Roman" w:hAnsi="Times New Roman" w:cs="Times New Roman"/>
          <w:sz w:val="24"/>
          <w:szCs w:val="24"/>
        </w:rPr>
        <w:t xml:space="preserve"> учебным курсом «Математика»</w:t>
      </w:r>
      <w:r w:rsidRPr="00F67370">
        <w:rPr>
          <w:rFonts w:ascii="Times New Roman" w:eastAsia="Times New Roman" w:hAnsi="Times New Roman" w:cs="Times New Roman"/>
          <w:sz w:val="24"/>
          <w:szCs w:val="24"/>
        </w:rPr>
        <w:t xml:space="preserve">. </w:t>
      </w:r>
      <w:proofErr w:type="gramStart"/>
      <w:r w:rsidRPr="00F67370">
        <w:rPr>
          <w:rFonts w:ascii="Times New Roman" w:eastAsia="Times New Roman" w:hAnsi="Times New Roman" w:cs="Times New Roman"/>
          <w:sz w:val="24"/>
          <w:szCs w:val="24"/>
        </w:rPr>
        <w:t>В 5 классах вводится 1 час на изучение предмета «Информатика» из части, формируемой участниками образовательных отношений (по результатам анкетирования родителей (законных представителей) учащихся (Приложение №1).</w:t>
      </w:r>
      <w:proofErr w:type="gramEnd"/>
    </w:p>
    <w:p w:rsidR="00934DCD" w:rsidRPr="00F67370" w:rsidRDefault="00934DCD" w:rsidP="00934DCD">
      <w:pPr>
        <w:spacing w:after="0" w:line="240" w:lineRule="auto"/>
        <w:ind w:left="-426" w:firstLine="426"/>
        <w:jc w:val="both"/>
        <w:rPr>
          <w:rFonts w:ascii="Times New Roman" w:eastAsia="Times New Roman" w:hAnsi="Times New Roman" w:cs="Times New Roman"/>
          <w:sz w:val="24"/>
          <w:szCs w:val="24"/>
        </w:rPr>
      </w:pPr>
      <w:r w:rsidRPr="00F67370">
        <w:rPr>
          <w:rFonts w:ascii="Times New Roman" w:eastAsia="Times New Roman" w:hAnsi="Times New Roman" w:cs="Times New Roman"/>
          <w:sz w:val="24"/>
          <w:szCs w:val="24"/>
        </w:rPr>
        <w:t xml:space="preserve">Предметная область «Общественно-научные предметы», решающая задачи воспитания общероссийской идентичности, гражданской ответственности, патриотизма, уважения к истории и традициям нашей Родины, социальным нормам общества, включает учебные предметы «История» - 2 часа в неделю </w:t>
      </w:r>
      <w:r w:rsidR="00B14799" w:rsidRPr="00F67370">
        <w:rPr>
          <w:rFonts w:ascii="Times New Roman" w:eastAsia="Times New Roman" w:hAnsi="Times New Roman" w:cs="Times New Roman"/>
          <w:sz w:val="24"/>
          <w:szCs w:val="24"/>
        </w:rPr>
        <w:t xml:space="preserve">и  «География» - </w:t>
      </w:r>
      <w:r w:rsidRPr="00F67370">
        <w:rPr>
          <w:rFonts w:ascii="Times New Roman" w:eastAsia="Times New Roman" w:hAnsi="Times New Roman" w:cs="Times New Roman"/>
          <w:sz w:val="24"/>
          <w:szCs w:val="24"/>
        </w:rPr>
        <w:t>1 час</w:t>
      </w:r>
      <w:r w:rsidR="00B14799" w:rsidRPr="00F67370">
        <w:rPr>
          <w:rFonts w:ascii="Times New Roman" w:eastAsia="Times New Roman" w:hAnsi="Times New Roman" w:cs="Times New Roman"/>
          <w:sz w:val="24"/>
          <w:szCs w:val="24"/>
        </w:rPr>
        <w:t xml:space="preserve"> в неделю</w:t>
      </w:r>
      <w:r w:rsidRPr="00F67370">
        <w:rPr>
          <w:rFonts w:ascii="Times New Roman" w:eastAsia="Times New Roman" w:hAnsi="Times New Roman" w:cs="Times New Roman"/>
          <w:sz w:val="24"/>
          <w:szCs w:val="24"/>
        </w:rPr>
        <w:t xml:space="preserve">.  Количество </w:t>
      </w:r>
      <w:proofErr w:type="gramStart"/>
      <w:r w:rsidRPr="00F67370">
        <w:rPr>
          <w:rFonts w:ascii="Times New Roman" w:eastAsia="Times New Roman" w:hAnsi="Times New Roman" w:cs="Times New Roman"/>
          <w:sz w:val="24"/>
          <w:szCs w:val="24"/>
        </w:rPr>
        <w:t xml:space="preserve">часов, отведенных на изучение истории и географии </w:t>
      </w:r>
      <w:r w:rsidR="00B14799" w:rsidRPr="00F67370">
        <w:rPr>
          <w:rFonts w:ascii="Times New Roman" w:eastAsia="Times New Roman" w:hAnsi="Times New Roman" w:cs="Times New Roman"/>
          <w:sz w:val="24"/>
          <w:szCs w:val="24"/>
        </w:rPr>
        <w:t xml:space="preserve">в 5х классах </w:t>
      </w:r>
      <w:r w:rsidRPr="00F67370">
        <w:rPr>
          <w:rFonts w:ascii="Times New Roman" w:eastAsia="Times New Roman" w:hAnsi="Times New Roman" w:cs="Times New Roman"/>
          <w:sz w:val="24"/>
          <w:szCs w:val="24"/>
        </w:rPr>
        <w:t>соответствуют</w:t>
      </w:r>
      <w:proofErr w:type="gramEnd"/>
      <w:r w:rsidRPr="00F67370">
        <w:rPr>
          <w:rFonts w:ascii="Times New Roman" w:eastAsia="Times New Roman" w:hAnsi="Times New Roman" w:cs="Times New Roman"/>
          <w:sz w:val="24"/>
          <w:szCs w:val="24"/>
        </w:rPr>
        <w:t xml:space="preserve"> федеральному государственному стандарту основного общего образования, утвержденному</w:t>
      </w:r>
      <w:r w:rsidRPr="00F67370">
        <w:rPr>
          <w:sz w:val="24"/>
          <w:szCs w:val="24"/>
        </w:rPr>
        <w:t xml:space="preserve"> </w:t>
      </w:r>
      <w:r w:rsidRPr="00F67370">
        <w:rPr>
          <w:rFonts w:ascii="Times New Roman" w:eastAsia="Times New Roman" w:hAnsi="Times New Roman" w:cs="Times New Roman"/>
          <w:sz w:val="24"/>
          <w:szCs w:val="24"/>
        </w:rPr>
        <w:t>приказом Министерства просвещения Российской Федерации «Об утверждении федерального государственного образовательного стандарта начального общего образования от 31.05.2021 № 287.</w:t>
      </w:r>
    </w:p>
    <w:p w:rsidR="00934DCD" w:rsidRPr="00F67370" w:rsidRDefault="00934DCD" w:rsidP="00934DCD">
      <w:pPr>
        <w:spacing w:after="0" w:line="240" w:lineRule="auto"/>
        <w:ind w:left="-426" w:firstLine="426"/>
        <w:jc w:val="both"/>
        <w:rPr>
          <w:rFonts w:ascii="Times New Roman" w:eastAsia="Times New Roman" w:hAnsi="Times New Roman" w:cs="Times New Roman"/>
          <w:sz w:val="24"/>
          <w:szCs w:val="24"/>
        </w:rPr>
      </w:pPr>
      <w:r w:rsidRPr="00F67370">
        <w:rPr>
          <w:rFonts w:ascii="Times New Roman" w:eastAsia="Times New Roman" w:hAnsi="Times New Roman" w:cs="Times New Roman"/>
          <w:sz w:val="24"/>
          <w:szCs w:val="24"/>
        </w:rPr>
        <w:t>Предметная область «</w:t>
      </w:r>
      <w:proofErr w:type="gramStart"/>
      <w:r w:rsidRPr="00F67370">
        <w:rPr>
          <w:rFonts w:ascii="Times New Roman" w:eastAsia="Times New Roman" w:hAnsi="Times New Roman" w:cs="Times New Roman"/>
          <w:sz w:val="24"/>
          <w:szCs w:val="24"/>
        </w:rPr>
        <w:t>Естественно-научные</w:t>
      </w:r>
      <w:proofErr w:type="gramEnd"/>
      <w:r w:rsidRPr="00F67370">
        <w:rPr>
          <w:rFonts w:ascii="Times New Roman" w:eastAsia="Times New Roman" w:hAnsi="Times New Roman" w:cs="Times New Roman"/>
          <w:sz w:val="24"/>
          <w:szCs w:val="24"/>
        </w:rPr>
        <w:t xml:space="preserve"> предметы», расширяющая круг познавательных интересов обучающихся в области понимания происходящих природных явлений, необходимости разумного использования достижений науки и технологий для дальнейшего развития человеческого общества, представлена </w:t>
      </w:r>
      <w:r w:rsidR="00DA3DA8" w:rsidRPr="00F67370">
        <w:rPr>
          <w:rFonts w:ascii="Times New Roman" w:eastAsia="Times New Roman" w:hAnsi="Times New Roman" w:cs="Times New Roman"/>
          <w:sz w:val="24"/>
          <w:szCs w:val="24"/>
        </w:rPr>
        <w:t>в 5 классах учебными предметами «Биология</w:t>
      </w:r>
      <w:r w:rsidRPr="00F67370">
        <w:rPr>
          <w:rFonts w:ascii="Times New Roman" w:eastAsia="Times New Roman" w:hAnsi="Times New Roman" w:cs="Times New Roman"/>
          <w:sz w:val="24"/>
          <w:szCs w:val="24"/>
        </w:rPr>
        <w:t xml:space="preserve">». Количество часов на изучение естественнонаучных предметов в 5  классах соответствует федеральному государственному стандарту </w:t>
      </w:r>
      <w:r w:rsidR="00DA3DA8" w:rsidRPr="00F67370">
        <w:rPr>
          <w:rFonts w:ascii="Times New Roman" w:eastAsia="Times New Roman" w:hAnsi="Times New Roman" w:cs="Times New Roman"/>
          <w:sz w:val="24"/>
          <w:szCs w:val="24"/>
        </w:rPr>
        <w:t>учебного</w:t>
      </w:r>
      <w:r w:rsidRPr="00F67370">
        <w:rPr>
          <w:rFonts w:ascii="Times New Roman" w:eastAsia="Times New Roman" w:hAnsi="Times New Roman" w:cs="Times New Roman"/>
          <w:sz w:val="24"/>
          <w:szCs w:val="24"/>
        </w:rPr>
        <w:t xml:space="preserve"> предмет</w:t>
      </w:r>
      <w:r w:rsidR="00DA3DA8" w:rsidRPr="00F67370">
        <w:rPr>
          <w:rFonts w:ascii="Times New Roman" w:eastAsia="Times New Roman" w:hAnsi="Times New Roman" w:cs="Times New Roman"/>
          <w:sz w:val="24"/>
          <w:szCs w:val="24"/>
        </w:rPr>
        <w:t>а</w:t>
      </w:r>
      <w:r w:rsidRPr="00F67370">
        <w:rPr>
          <w:rFonts w:ascii="Times New Roman" w:eastAsia="Times New Roman" w:hAnsi="Times New Roman" w:cs="Times New Roman"/>
          <w:sz w:val="24"/>
          <w:szCs w:val="24"/>
        </w:rPr>
        <w:t xml:space="preserve"> «Биология» – по 1 часу в неделю</w:t>
      </w:r>
      <w:r w:rsidR="00DA3DA8" w:rsidRPr="00F67370">
        <w:rPr>
          <w:rFonts w:ascii="Times New Roman" w:eastAsia="Times New Roman" w:hAnsi="Times New Roman" w:cs="Times New Roman"/>
          <w:sz w:val="24"/>
          <w:szCs w:val="24"/>
        </w:rPr>
        <w:t xml:space="preserve">. </w:t>
      </w:r>
      <w:r w:rsidRPr="00F67370">
        <w:rPr>
          <w:rFonts w:ascii="Times New Roman" w:eastAsia="Times New Roman" w:hAnsi="Times New Roman" w:cs="Times New Roman"/>
          <w:sz w:val="24"/>
          <w:szCs w:val="24"/>
        </w:rPr>
        <w:t xml:space="preserve"> </w:t>
      </w:r>
    </w:p>
    <w:p w:rsidR="00934DCD" w:rsidRPr="00F67370" w:rsidRDefault="00934DCD" w:rsidP="00934DCD">
      <w:pPr>
        <w:spacing w:after="0" w:line="240" w:lineRule="auto"/>
        <w:ind w:left="-426" w:firstLine="426"/>
        <w:jc w:val="both"/>
        <w:rPr>
          <w:rFonts w:ascii="Times New Roman" w:eastAsia="Times New Roman" w:hAnsi="Times New Roman" w:cs="Times New Roman"/>
          <w:sz w:val="24"/>
          <w:szCs w:val="24"/>
        </w:rPr>
      </w:pPr>
      <w:r w:rsidRPr="00F67370">
        <w:rPr>
          <w:rFonts w:ascii="Times New Roman" w:eastAsia="Times New Roman" w:hAnsi="Times New Roman" w:cs="Times New Roman"/>
          <w:sz w:val="24"/>
          <w:szCs w:val="24"/>
        </w:rPr>
        <w:t>Предметная область «Искусство» представлена предметами «Изобразительное искусство» и «Музыка».  На учебные предме</w:t>
      </w:r>
      <w:r w:rsidR="00DA3DA8" w:rsidRPr="00F67370">
        <w:rPr>
          <w:rFonts w:ascii="Times New Roman" w:eastAsia="Times New Roman" w:hAnsi="Times New Roman" w:cs="Times New Roman"/>
          <w:sz w:val="24"/>
          <w:szCs w:val="24"/>
        </w:rPr>
        <w:t xml:space="preserve">ты отводится 1 час в неделю, </w:t>
      </w:r>
      <w:r w:rsidRPr="00F67370">
        <w:rPr>
          <w:rFonts w:ascii="Times New Roman" w:eastAsia="Times New Roman" w:hAnsi="Times New Roman" w:cs="Times New Roman"/>
          <w:sz w:val="24"/>
          <w:szCs w:val="24"/>
        </w:rPr>
        <w:t>что соответствует количеству часов, выделяемых на предмет.</w:t>
      </w:r>
    </w:p>
    <w:p w:rsidR="00934DCD" w:rsidRPr="00F67370" w:rsidRDefault="00934DCD" w:rsidP="00934DCD">
      <w:pPr>
        <w:spacing w:after="0" w:line="240" w:lineRule="auto"/>
        <w:ind w:left="-426" w:firstLine="426"/>
        <w:jc w:val="both"/>
        <w:rPr>
          <w:rFonts w:ascii="Times New Roman" w:hAnsi="Times New Roman" w:cs="Times New Roman"/>
          <w:sz w:val="24"/>
          <w:szCs w:val="24"/>
        </w:rPr>
      </w:pPr>
      <w:r w:rsidRPr="00F67370">
        <w:rPr>
          <w:rFonts w:ascii="Times New Roman" w:hAnsi="Times New Roman" w:cs="Times New Roman"/>
          <w:sz w:val="24"/>
          <w:szCs w:val="24"/>
        </w:rPr>
        <w:t>Предметная область «Технология» представлена предметом «Технология». На изучение технологии отводится 2 часа в неделю. На данных уроках идет активное использование знаний, полученных при изучении других учебных предметов, и сформированных универсальных учебных действий; совершенствование умений выполнения учебно-исследовательской и проектной деятельности.</w:t>
      </w:r>
    </w:p>
    <w:p w:rsidR="00DA3DA8" w:rsidRPr="00F67370" w:rsidRDefault="00934DCD" w:rsidP="00934DCD">
      <w:pPr>
        <w:spacing w:after="0" w:line="240" w:lineRule="auto"/>
        <w:ind w:left="-426" w:firstLine="426"/>
        <w:jc w:val="both"/>
        <w:rPr>
          <w:rFonts w:ascii="Times New Roman" w:hAnsi="Times New Roman" w:cs="Times New Roman"/>
          <w:sz w:val="24"/>
          <w:szCs w:val="24"/>
        </w:rPr>
      </w:pPr>
      <w:r w:rsidRPr="00F67370">
        <w:rPr>
          <w:rFonts w:ascii="Times New Roman" w:hAnsi="Times New Roman" w:cs="Times New Roman"/>
          <w:sz w:val="24"/>
          <w:szCs w:val="24"/>
        </w:rPr>
        <w:t>Предметная область «Физическая культура и основы безопасности жизнедеятельности» представлена предметами «Физическая культура»</w:t>
      </w:r>
      <w:r w:rsidR="00DA3DA8" w:rsidRPr="00F67370">
        <w:rPr>
          <w:rFonts w:ascii="Times New Roman" w:hAnsi="Times New Roman" w:cs="Times New Roman"/>
          <w:sz w:val="24"/>
          <w:szCs w:val="24"/>
        </w:rPr>
        <w:t xml:space="preserve">, на </w:t>
      </w:r>
      <w:proofErr w:type="gramStart"/>
      <w:r w:rsidR="00DA3DA8" w:rsidRPr="00F67370">
        <w:rPr>
          <w:rFonts w:ascii="Times New Roman" w:hAnsi="Times New Roman" w:cs="Times New Roman"/>
          <w:sz w:val="24"/>
          <w:szCs w:val="24"/>
        </w:rPr>
        <w:t>изучение</w:t>
      </w:r>
      <w:proofErr w:type="gramEnd"/>
      <w:r w:rsidR="00DA3DA8" w:rsidRPr="00F67370">
        <w:rPr>
          <w:rFonts w:ascii="Times New Roman" w:hAnsi="Times New Roman" w:cs="Times New Roman"/>
          <w:sz w:val="24"/>
          <w:szCs w:val="24"/>
        </w:rPr>
        <w:t xml:space="preserve"> которого в 5</w:t>
      </w:r>
      <w:r w:rsidRPr="00F67370">
        <w:rPr>
          <w:rFonts w:ascii="Times New Roman" w:hAnsi="Times New Roman" w:cs="Times New Roman"/>
          <w:sz w:val="24"/>
          <w:szCs w:val="24"/>
        </w:rPr>
        <w:t xml:space="preserve"> кл</w:t>
      </w:r>
      <w:r w:rsidR="00DA3DA8" w:rsidRPr="00F67370">
        <w:rPr>
          <w:rFonts w:ascii="Times New Roman" w:hAnsi="Times New Roman" w:cs="Times New Roman"/>
          <w:sz w:val="24"/>
          <w:szCs w:val="24"/>
        </w:rPr>
        <w:t>ассах отводится 2 часа в неделю.</w:t>
      </w:r>
    </w:p>
    <w:p w:rsidR="0097136E" w:rsidRPr="0054229D" w:rsidRDefault="00934DCD" w:rsidP="0054229D">
      <w:pPr>
        <w:shd w:val="clear" w:color="auto" w:fill="FFFFFF"/>
        <w:ind w:left="-426" w:firstLine="426"/>
        <w:jc w:val="both"/>
        <w:rPr>
          <w:rFonts w:ascii="Arial" w:eastAsia="Times New Roman" w:hAnsi="Arial" w:cs="Arial"/>
          <w:sz w:val="23"/>
          <w:szCs w:val="23"/>
          <w:lang w:eastAsia="ru-RU"/>
        </w:rPr>
      </w:pPr>
      <w:r w:rsidRPr="00F67370">
        <w:rPr>
          <w:rFonts w:ascii="Times New Roman" w:hAnsi="Times New Roman" w:cs="Times New Roman"/>
          <w:sz w:val="24"/>
          <w:szCs w:val="24"/>
        </w:rPr>
        <w:t xml:space="preserve">  </w:t>
      </w:r>
      <w:r w:rsidRPr="0054229D">
        <w:rPr>
          <w:rFonts w:ascii="Times New Roman" w:hAnsi="Times New Roman" w:cs="Times New Roman"/>
          <w:sz w:val="24"/>
          <w:szCs w:val="24"/>
        </w:rPr>
        <w:t>Предметная область «Основы духовно-нравственной культуры народов России» (далее - предметная область ОДНКНР) в соответствии с ФГОС основного общег</w:t>
      </w:r>
      <w:r w:rsidR="00CD5E62" w:rsidRPr="0054229D">
        <w:rPr>
          <w:rFonts w:ascii="Times New Roman" w:hAnsi="Times New Roman" w:cs="Times New Roman"/>
          <w:sz w:val="24"/>
          <w:szCs w:val="24"/>
        </w:rPr>
        <w:t>о образования обеспечивает</w:t>
      </w:r>
      <w:r w:rsidR="00DA3DA8" w:rsidRPr="0054229D">
        <w:rPr>
          <w:rFonts w:ascii="Times New Roman" w:hAnsi="Times New Roman" w:cs="Times New Roman"/>
          <w:sz w:val="24"/>
          <w:szCs w:val="24"/>
        </w:rPr>
        <w:t xml:space="preserve"> зна</w:t>
      </w:r>
      <w:r w:rsidRPr="0054229D">
        <w:rPr>
          <w:rFonts w:ascii="Times New Roman" w:hAnsi="Times New Roman" w:cs="Times New Roman"/>
          <w:sz w:val="24"/>
          <w:szCs w:val="24"/>
        </w:rPr>
        <w:t xml:space="preserve">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Предметная область ОДНКНР является логическим продолжением предметной области (учебного предмета) ОРКСЭ. В рамках предметной области ОДНКНР возможна реализация учебных предметов, учитывающих региональные, национальные и этнокультурные особенности народов Российской Федерации, которые обеспечивают достижение следующих результатов: </w:t>
      </w:r>
    </w:p>
    <w:p w:rsidR="0097136E" w:rsidRPr="0097136E" w:rsidRDefault="0097136E" w:rsidP="0097136E">
      <w:pPr>
        <w:shd w:val="clear" w:color="auto" w:fill="FFFFFF"/>
        <w:spacing w:after="0" w:line="240" w:lineRule="auto"/>
        <w:rPr>
          <w:rFonts w:ascii="Arial" w:eastAsia="Times New Roman" w:hAnsi="Arial" w:cs="Arial"/>
          <w:color w:val="2C2D2E"/>
          <w:sz w:val="23"/>
          <w:szCs w:val="23"/>
          <w:lang w:eastAsia="ru-RU"/>
        </w:rPr>
      </w:pPr>
      <w:r w:rsidRPr="0097136E">
        <w:rPr>
          <w:rFonts w:ascii="Arial" w:eastAsia="Times New Roman" w:hAnsi="Arial" w:cs="Arial"/>
          <w:color w:val="2C2D2E"/>
          <w:sz w:val="23"/>
          <w:szCs w:val="23"/>
          <w:lang w:eastAsia="ru-RU"/>
        </w:rPr>
        <w:t> </w:t>
      </w:r>
    </w:p>
    <w:p w:rsidR="0097136E" w:rsidRPr="0097136E" w:rsidRDefault="0097136E" w:rsidP="0097136E">
      <w:pPr>
        <w:shd w:val="clear" w:color="auto" w:fill="FFFFFF"/>
        <w:spacing w:after="0" w:line="240" w:lineRule="auto"/>
        <w:rPr>
          <w:rFonts w:ascii="Arial" w:eastAsia="Times New Roman" w:hAnsi="Arial" w:cs="Arial"/>
          <w:color w:val="2C2D2E"/>
          <w:sz w:val="23"/>
          <w:szCs w:val="23"/>
          <w:lang w:eastAsia="ru-RU"/>
        </w:rPr>
      </w:pPr>
      <w:r w:rsidRPr="0097136E">
        <w:rPr>
          <w:rFonts w:ascii="Arial" w:eastAsia="Times New Roman" w:hAnsi="Arial" w:cs="Arial"/>
          <w:color w:val="2C2D2E"/>
          <w:sz w:val="23"/>
          <w:szCs w:val="23"/>
          <w:lang w:eastAsia="ru-RU"/>
        </w:rPr>
        <w:t> </w:t>
      </w:r>
    </w:p>
    <w:p w:rsidR="00934DCD" w:rsidRPr="00F67370" w:rsidRDefault="00934DCD" w:rsidP="00934DCD">
      <w:pPr>
        <w:spacing w:after="0" w:line="240" w:lineRule="auto"/>
        <w:ind w:left="-426" w:firstLine="426"/>
        <w:jc w:val="both"/>
        <w:rPr>
          <w:rFonts w:ascii="Times New Roman" w:hAnsi="Times New Roman" w:cs="Times New Roman"/>
          <w:color w:val="17365D" w:themeColor="text2" w:themeShade="BF"/>
          <w:sz w:val="24"/>
          <w:szCs w:val="24"/>
        </w:rPr>
      </w:pPr>
    </w:p>
    <w:p w:rsidR="00934DCD" w:rsidRPr="0054229D" w:rsidRDefault="00934DCD" w:rsidP="00934DCD">
      <w:pPr>
        <w:spacing w:after="0" w:line="240" w:lineRule="auto"/>
        <w:ind w:left="-426" w:firstLine="426"/>
        <w:jc w:val="both"/>
        <w:rPr>
          <w:rFonts w:ascii="Times New Roman" w:hAnsi="Times New Roman" w:cs="Times New Roman"/>
          <w:sz w:val="24"/>
          <w:szCs w:val="24"/>
        </w:rPr>
      </w:pPr>
      <w:r w:rsidRPr="0054229D">
        <w:rPr>
          <w:rFonts w:ascii="Times New Roman" w:hAnsi="Times New Roman" w:cs="Times New Roman"/>
          <w:sz w:val="24"/>
          <w:szCs w:val="24"/>
        </w:rPr>
        <w:t xml:space="preserve">-воспитание способности к духовному развитию, нравственному самосовершенствованию; </w:t>
      </w:r>
    </w:p>
    <w:p w:rsidR="00934DCD" w:rsidRPr="0054229D" w:rsidRDefault="00934DCD" w:rsidP="00934DCD">
      <w:pPr>
        <w:spacing w:after="0" w:line="240" w:lineRule="auto"/>
        <w:ind w:left="-426" w:firstLine="426"/>
        <w:jc w:val="both"/>
        <w:rPr>
          <w:rFonts w:ascii="Times New Roman" w:hAnsi="Times New Roman" w:cs="Times New Roman"/>
          <w:sz w:val="24"/>
          <w:szCs w:val="24"/>
        </w:rPr>
      </w:pPr>
      <w:r w:rsidRPr="0054229D">
        <w:rPr>
          <w:rFonts w:ascii="Times New Roman" w:hAnsi="Times New Roman" w:cs="Times New Roman"/>
          <w:sz w:val="24"/>
          <w:szCs w:val="24"/>
        </w:rPr>
        <w:t xml:space="preserve">-воспитание веротерпимости, уважительного отношения к религиозным чувствам, взглядам людей или их отсутствию; </w:t>
      </w:r>
    </w:p>
    <w:p w:rsidR="00934DCD" w:rsidRPr="0054229D" w:rsidRDefault="00934DCD" w:rsidP="00934DCD">
      <w:pPr>
        <w:spacing w:after="0" w:line="240" w:lineRule="auto"/>
        <w:ind w:left="-426" w:firstLine="426"/>
        <w:jc w:val="both"/>
        <w:rPr>
          <w:rFonts w:ascii="Times New Roman" w:hAnsi="Times New Roman" w:cs="Times New Roman"/>
          <w:sz w:val="24"/>
          <w:szCs w:val="24"/>
        </w:rPr>
      </w:pPr>
      <w:r w:rsidRPr="0054229D">
        <w:rPr>
          <w:rFonts w:ascii="Times New Roman" w:hAnsi="Times New Roman" w:cs="Times New Roman"/>
          <w:sz w:val="24"/>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54229D">
        <w:rPr>
          <w:rFonts w:ascii="Times New Roman" w:hAnsi="Times New Roman" w:cs="Times New Roman"/>
          <w:sz w:val="24"/>
          <w:szCs w:val="24"/>
        </w:rPr>
        <w:t>потребительстве</w:t>
      </w:r>
      <w:proofErr w:type="spellEnd"/>
      <w:r w:rsidRPr="0054229D">
        <w:rPr>
          <w:rFonts w:ascii="Times New Roman" w:hAnsi="Times New Roman" w:cs="Times New Roman"/>
          <w:sz w:val="24"/>
          <w:szCs w:val="24"/>
        </w:rPr>
        <w:t xml:space="preserve">; </w:t>
      </w:r>
    </w:p>
    <w:p w:rsidR="00934DCD" w:rsidRPr="0054229D" w:rsidRDefault="00934DCD" w:rsidP="00934DCD">
      <w:pPr>
        <w:spacing w:after="0" w:line="240" w:lineRule="auto"/>
        <w:ind w:left="-426" w:firstLine="426"/>
        <w:jc w:val="both"/>
        <w:rPr>
          <w:rFonts w:ascii="Times New Roman" w:hAnsi="Times New Roman" w:cs="Times New Roman"/>
          <w:sz w:val="24"/>
          <w:szCs w:val="24"/>
        </w:rPr>
      </w:pPr>
      <w:r w:rsidRPr="0054229D">
        <w:rPr>
          <w:rFonts w:ascii="Times New Roman" w:hAnsi="Times New Roman" w:cs="Times New Roman"/>
          <w:sz w:val="24"/>
          <w:szCs w:val="24"/>
        </w:rPr>
        <w:t xml:space="preserve">-формирование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w:t>
      </w:r>
      <w:proofErr w:type="gramStart"/>
      <w:r w:rsidRPr="0054229D">
        <w:rPr>
          <w:rFonts w:ascii="Times New Roman" w:hAnsi="Times New Roman" w:cs="Times New Roman"/>
          <w:sz w:val="24"/>
          <w:szCs w:val="24"/>
        </w:rPr>
        <w:t>обще-</w:t>
      </w:r>
      <w:proofErr w:type="spellStart"/>
      <w:r w:rsidRPr="0054229D">
        <w:rPr>
          <w:rFonts w:ascii="Times New Roman" w:hAnsi="Times New Roman" w:cs="Times New Roman"/>
          <w:sz w:val="24"/>
          <w:szCs w:val="24"/>
        </w:rPr>
        <w:t>ства</w:t>
      </w:r>
      <w:proofErr w:type="spellEnd"/>
      <w:proofErr w:type="gramEnd"/>
      <w:r w:rsidRPr="0054229D">
        <w:rPr>
          <w:rFonts w:ascii="Times New Roman" w:hAnsi="Times New Roman" w:cs="Times New Roman"/>
          <w:sz w:val="24"/>
          <w:szCs w:val="24"/>
        </w:rPr>
        <w:t xml:space="preserve"> и российской государственности; </w:t>
      </w:r>
    </w:p>
    <w:p w:rsidR="00934DCD" w:rsidRPr="0054229D" w:rsidRDefault="00934DCD" w:rsidP="00934DCD">
      <w:pPr>
        <w:spacing w:after="0" w:line="240" w:lineRule="auto"/>
        <w:ind w:left="-426" w:firstLine="426"/>
        <w:jc w:val="both"/>
        <w:rPr>
          <w:rFonts w:ascii="Times New Roman" w:hAnsi="Times New Roman" w:cs="Times New Roman"/>
          <w:sz w:val="24"/>
          <w:szCs w:val="24"/>
        </w:rPr>
      </w:pPr>
      <w:r w:rsidRPr="0054229D">
        <w:rPr>
          <w:rFonts w:ascii="Times New Roman" w:hAnsi="Times New Roman" w:cs="Times New Roman"/>
          <w:sz w:val="24"/>
          <w:szCs w:val="24"/>
        </w:rPr>
        <w:t xml:space="preserve">-понимание значения нравственности, веры и религии в жизни человека, семьи и общества; </w:t>
      </w:r>
    </w:p>
    <w:p w:rsidR="00934DCD" w:rsidRPr="0054229D" w:rsidRDefault="00934DCD" w:rsidP="00934DCD">
      <w:pPr>
        <w:spacing w:after="0" w:line="240" w:lineRule="auto"/>
        <w:ind w:left="-426" w:firstLine="426"/>
        <w:jc w:val="both"/>
        <w:rPr>
          <w:rFonts w:ascii="Times New Roman" w:hAnsi="Times New Roman" w:cs="Times New Roman"/>
          <w:sz w:val="24"/>
          <w:szCs w:val="24"/>
        </w:rPr>
      </w:pPr>
      <w:r w:rsidRPr="0054229D">
        <w:rPr>
          <w:rFonts w:ascii="Times New Roman" w:hAnsi="Times New Roman" w:cs="Times New Roman"/>
          <w:sz w:val="24"/>
          <w:szCs w:val="24"/>
        </w:rPr>
        <w:t xml:space="preserve">-формирование представлений об исторической роли традиционных религий и гражданского общества в становлении российской государственности. </w:t>
      </w:r>
    </w:p>
    <w:p w:rsidR="00934DCD" w:rsidRPr="0054229D" w:rsidRDefault="00934DCD" w:rsidP="00934DCD">
      <w:pPr>
        <w:spacing w:after="0" w:line="240" w:lineRule="auto"/>
        <w:ind w:left="-426" w:firstLine="426"/>
        <w:jc w:val="both"/>
        <w:rPr>
          <w:rFonts w:ascii="Times New Roman" w:hAnsi="Times New Roman" w:cs="Times New Roman"/>
          <w:sz w:val="24"/>
          <w:szCs w:val="24"/>
        </w:rPr>
      </w:pPr>
      <w:r w:rsidRPr="0054229D">
        <w:rPr>
          <w:rFonts w:ascii="Times New Roman" w:hAnsi="Times New Roman" w:cs="Times New Roman"/>
          <w:sz w:val="24"/>
          <w:szCs w:val="24"/>
        </w:rPr>
        <w:t xml:space="preserve">Предметная область ОДНКНР реализуется </w:t>
      </w:r>
      <w:proofErr w:type="gramStart"/>
      <w:r w:rsidRPr="0054229D">
        <w:rPr>
          <w:rFonts w:ascii="Times New Roman" w:hAnsi="Times New Roman" w:cs="Times New Roman"/>
          <w:sz w:val="24"/>
          <w:szCs w:val="24"/>
        </w:rPr>
        <w:t>через</w:t>
      </w:r>
      <w:proofErr w:type="gramEnd"/>
      <w:r w:rsidRPr="0054229D">
        <w:rPr>
          <w:rFonts w:ascii="Times New Roman" w:hAnsi="Times New Roman" w:cs="Times New Roman"/>
          <w:sz w:val="24"/>
          <w:szCs w:val="24"/>
        </w:rPr>
        <w:t>:</w:t>
      </w:r>
    </w:p>
    <w:p w:rsidR="00934DCD" w:rsidRPr="0054229D" w:rsidRDefault="00934DCD" w:rsidP="00934DCD">
      <w:pPr>
        <w:spacing w:after="0" w:line="240" w:lineRule="auto"/>
        <w:ind w:left="-426" w:firstLine="426"/>
        <w:jc w:val="both"/>
        <w:rPr>
          <w:rFonts w:ascii="Times New Roman" w:hAnsi="Times New Roman" w:cs="Times New Roman"/>
          <w:sz w:val="24"/>
          <w:szCs w:val="24"/>
        </w:rPr>
      </w:pPr>
      <w:r w:rsidRPr="0054229D">
        <w:rPr>
          <w:rFonts w:ascii="Times New Roman" w:hAnsi="Times New Roman" w:cs="Times New Roman"/>
          <w:sz w:val="24"/>
          <w:szCs w:val="24"/>
        </w:rPr>
        <w:t xml:space="preserve">- включение в рабочие программы учебных предметов, курсов других предметных областей тем, содержащих вопросы духовно </w:t>
      </w:r>
      <w:proofErr w:type="gramStart"/>
      <w:r w:rsidRPr="0054229D">
        <w:rPr>
          <w:rFonts w:ascii="Times New Roman" w:hAnsi="Times New Roman" w:cs="Times New Roman"/>
          <w:sz w:val="24"/>
          <w:szCs w:val="24"/>
        </w:rPr>
        <w:t>-н</w:t>
      </w:r>
      <w:proofErr w:type="gramEnd"/>
      <w:r w:rsidRPr="0054229D">
        <w:rPr>
          <w:rFonts w:ascii="Times New Roman" w:hAnsi="Times New Roman" w:cs="Times New Roman"/>
          <w:sz w:val="24"/>
          <w:szCs w:val="24"/>
        </w:rPr>
        <w:t>равственного воспитания;</w:t>
      </w:r>
    </w:p>
    <w:p w:rsidR="00F4354A" w:rsidRPr="0054229D" w:rsidRDefault="00934DCD" w:rsidP="00934DCD">
      <w:pPr>
        <w:spacing w:after="0" w:line="240" w:lineRule="auto"/>
        <w:ind w:left="-426" w:firstLine="426"/>
        <w:jc w:val="both"/>
        <w:rPr>
          <w:rFonts w:ascii="Times New Roman" w:hAnsi="Times New Roman" w:cs="Times New Roman"/>
          <w:sz w:val="24"/>
          <w:szCs w:val="24"/>
        </w:rPr>
      </w:pPr>
      <w:r w:rsidRPr="0054229D">
        <w:rPr>
          <w:rFonts w:ascii="Times New Roman" w:hAnsi="Times New Roman" w:cs="Times New Roman"/>
          <w:sz w:val="24"/>
          <w:szCs w:val="24"/>
        </w:rPr>
        <w:t xml:space="preserve">- включение занятий по предметной области ОДНКНР во внеурочную деятельность в рамках реализации </w:t>
      </w:r>
      <w:r w:rsidR="00F4354A" w:rsidRPr="0054229D">
        <w:rPr>
          <w:rFonts w:ascii="Times New Roman" w:hAnsi="Times New Roman" w:cs="Times New Roman"/>
          <w:sz w:val="24"/>
          <w:szCs w:val="24"/>
        </w:rPr>
        <w:t>Рабочей программы воспитания.</w:t>
      </w:r>
    </w:p>
    <w:p w:rsidR="002F52F5" w:rsidRPr="002F52F5" w:rsidRDefault="002F52F5" w:rsidP="002F52F5">
      <w:pPr>
        <w:spacing w:after="0" w:line="240" w:lineRule="auto"/>
        <w:ind w:left="-426" w:firstLine="426"/>
        <w:jc w:val="both"/>
        <w:rPr>
          <w:rFonts w:ascii="Times New Roman" w:hAnsi="Times New Roman" w:cs="Times New Roman"/>
          <w:sz w:val="24"/>
          <w:szCs w:val="24"/>
        </w:rPr>
      </w:pPr>
      <w:r w:rsidRPr="00A97E28">
        <w:rPr>
          <w:rFonts w:ascii="Times New Roman" w:hAnsi="Times New Roman" w:cs="Times New Roman"/>
          <w:sz w:val="24"/>
          <w:szCs w:val="24"/>
        </w:rPr>
        <w:t>Занятия «Разговоры о важном» проводятся еженедельно по 1 часу в неделю, во всех классах.</w:t>
      </w:r>
    </w:p>
    <w:p w:rsidR="00974EC3" w:rsidRPr="00CE03FD" w:rsidRDefault="00974EC3" w:rsidP="00934DCD">
      <w:pPr>
        <w:spacing w:after="0" w:line="240" w:lineRule="auto"/>
        <w:ind w:left="-426" w:firstLine="426"/>
        <w:jc w:val="both"/>
        <w:rPr>
          <w:rFonts w:ascii="Times New Roman" w:hAnsi="Times New Roman" w:cs="Times New Roman"/>
          <w:sz w:val="24"/>
          <w:szCs w:val="24"/>
        </w:rPr>
      </w:pPr>
      <w:r w:rsidRPr="00CE03FD">
        <w:rPr>
          <w:rFonts w:ascii="Times New Roman" w:hAnsi="Times New Roman" w:cs="Times New Roman"/>
          <w:sz w:val="24"/>
          <w:szCs w:val="24"/>
        </w:rPr>
        <w:t>В</w:t>
      </w:r>
      <w:r w:rsidR="000A3774" w:rsidRPr="00CE03FD">
        <w:rPr>
          <w:rFonts w:ascii="Times New Roman" w:hAnsi="Times New Roman" w:cs="Times New Roman"/>
          <w:sz w:val="24"/>
          <w:szCs w:val="24"/>
        </w:rPr>
        <w:t xml:space="preserve"> рамках</w:t>
      </w:r>
      <w:r w:rsidRPr="00CE03FD">
        <w:rPr>
          <w:rFonts w:ascii="Times New Roman" w:hAnsi="Times New Roman" w:cs="Times New Roman"/>
          <w:sz w:val="24"/>
          <w:szCs w:val="24"/>
        </w:rPr>
        <w:t xml:space="preserve"> реализации  новых федеральных государственных образовательных стандартов основного общего образования </w:t>
      </w:r>
      <w:r w:rsidR="000A3774" w:rsidRPr="00CE03FD">
        <w:rPr>
          <w:rFonts w:ascii="Times New Roman" w:hAnsi="Times New Roman" w:cs="Times New Roman"/>
          <w:sz w:val="24"/>
          <w:szCs w:val="24"/>
        </w:rPr>
        <w:t>реализуется проект «</w:t>
      </w:r>
      <w:proofErr w:type="spellStart"/>
      <w:r w:rsidR="000A3774" w:rsidRPr="00CE03FD">
        <w:rPr>
          <w:rFonts w:ascii="Times New Roman" w:hAnsi="Times New Roman" w:cs="Times New Roman"/>
          <w:sz w:val="24"/>
          <w:szCs w:val="24"/>
        </w:rPr>
        <w:t>Семьеведение</w:t>
      </w:r>
      <w:proofErr w:type="spellEnd"/>
      <w:r w:rsidR="000A3774" w:rsidRPr="00CE03FD">
        <w:rPr>
          <w:rFonts w:ascii="Times New Roman" w:hAnsi="Times New Roman" w:cs="Times New Roman"/>
          <w:sz w:val="24"/>
          <w:szCs w:val="24"/>
        </w:rPr>
        <w:t>»</w:t>
      </w:r>
      <w:r w:rsidRPr="00CE03FD">
        <w:rPr>
          <w:rFonts w:ascii="Times New Roman" w:hAnsi="Times New Roman" w:cs="Times New Roman"/>
          <w:sz w:val="24"/>
          <w:szCs w:val="24"/>
        </w:rPr>
        <w:t>.</w:t>
      </w:r>
      <w:r w:rsidR="000A3774" w:rsidRPr="00CE03FD">
        <w:rPr>
          <w:sz w:val="24"/>
          <w:szCs w:val="24"/>
        </w:rPr>
        <w:t xml:space="preserve"> </w:t>
      </w:r>
      <w:r w:rsidR="000A3774" w:rsidRPr="00CE03FD">
        <w:rPr>
          <w:rFonts w:ascii="Times New Roman" w:hAnsi="Times New Roman" w:cs="Times New Roman"/>
          <w:sz w:val="24"/>
          <w:szCs w:val="24"/>
        </w:rPr>
        <w:t>Содержание курса «</w:t>
      </w:r>
      <w:proofErr w:type="spellStart"/>
      <w:r w:rsidR="000A3774" w:rsidRPr="00CE03FD">
        <w:rPr>
          <w:rFonts w:ascii="Times New Roman" w:hAnsi="Times New Roman" w:cs="Times New Roman"/>
          <w:sz w:val="24"/>
          <w:szCs w:val="24"/>
        </w:rPr>
        <w:t>Семьеведение</w:t>
      </w:r>
      <w:proofErr w:type="spellEnd"/>
      <w:r w:rsidR="000A3774" w:rsidRPr="00CE03FD">
        <w:rPr>
          <w:rFonts w:ascii="Times New Roman" w:hAnsi="Times New Roman" w:cs="Times New Roman"/>
          <w:sz w:val="24"/>
          <w:szCs w:val="24"/>
        </w:rPr>
        <w:t>» представлено в рамках предметных областей и учебных предметов (учебных модулей), предусмотренных Федеральными государственными образовательными стандартами основного общего образования:</w:t>
      </w:r>
    </w:p>
    <w:p w:rsidR="000A3774" w:rsidRPr="00CE03FD" w:rsidRDefault="000A3774" w:rsidP="000A3774">
      <w:pPr>
        <w:spacing w:after="0" w:line="240" w:lineRule="auto"/>
        <w:ind w:left="-426" w:firstLine="426"/>
        <w:jc w:val="both"/>
        <w:rPr>
          <w:rFonts w:ascii="Times New Roman" w:hAnsi="Times New Roman" w:cs="Times New Roman"/>
          <w:sz w:val="24"/>
          <w:szCs w:val="24"/>
        </w:rPr>
      </w:pPr>
      <w:r w:rsidRPr="00CE03FD">
        <w:rPr>
          <w:rFonts w:ascii="Times New Roman" w:hAnsi="Times New Roman" w:cs="Times New Roman"/>
          <w:sz w:val="24"/>
          <w:szCs w:val="24"/>
        </w:rPr>
        <w:t>- «Обществознание» (блоки «Человек и его социальное окружение»; «Основы российского права», «Человек в экономических отношениях», «Человек в системе социальных отношений»);</w:t>
      </w:r>
    </w:p>
    <w:p w:rsidR="000A3774" w:rsidRPr="00CE03FD" w:rsidRDefault="000A3774" w:rsidP="000A3774">
      <w:pPr>
        <w:spacing w:after="0" w:line="240" w:lineRule="auto"/>
        <w:ind w:left="-426" w:firstLine="426"/>
        <w:jc w:val="both"/>
        <w:rPr>
          <w:rFonts w:ascii="Times New Roman" w:hAnsi="Times New Roman" w:cs="Times New Roman"/>
          <w:sz w:val="24"/>
          <w:szCs w:val="24"/>
        </w:rPr>
      </w:pPr>
      <w:r w:rsidRPr="00CE03FD">
        <w:rPr>
          <w:rFonts w:ascii="Times New Roman" w:hAnsi="Times New Roman" w:cs="Times New Roman"/>
          <w:sz w:val="24"/>
          <w:szCs w:val="24"/>
        </w:rPr>
        <w:t>- «Технология» (блок «Технология домашнего хозяйства»);</w:t>
      </w:r>
    </w:p>
    <w:p w:rsidR="000A3774" w:rsidRPr="00CE03FD" w:rsidRDefault="000A3774" w:rsidP="000A3774">
      <w:pPr>
        <w:spacing w:after="0" w:line="240" w:lineRule="auto"/>
        <w:ind w:left="-426" w:firstLine="426"/>
        <w:jc w:val="both"/>
        <w:rPr>
          <w:rFonts w:ascii="Times New Roman" w:hAnsi="Times New Roman" w:cs="Times New Roman"/>
          <w:sz w:val="24"/>
          <w:szCs w:val="24"/>
        </w:rPr>
      </w:pPr>
      <w:r w:rsidRPr="00CE03FD">
        <w:rPr>
          <w:rFonts w:ascii="Times New Roman" w:hAnsi="Times New Roman" w:cs="Times New Roman"/>
          <w:sz w:val="24"/>
          <w:szCs w:val="24"/>
        </w:rPr>
        <w:t>- «Основы духовно-нравственной культуры народов России» (блоки «Наши нравственные ценности»; «Нравственные ценности российского народа»);</w:t>
      </w:r>
    </w:p>
    <w:p w:rsidR="000A3774" w:rsidRPr="00CE03FD" w:rsidRDefault="000A3774" w:rsidP="000A3774">
      <w:pPr>
        <w:spacing w:after="0" w:line="240" w:lineRule="auto"/>
        <w:ind w:left="-426" w:firstLine="426"/>
        <w:jc w:val="both"/>
        <w:rPr>
          <w:rFonts w:ascii="Times New Roman" w:hAnsi="Times New Roman" w:cs="Times New Roman"/>
          <w:sz w:val="24"/>
          <w:szCs w:val="24"/>
        </w:rPr>
      </w:pPr>
      <w:r w:rsidRPr="00CE03FD">
        <w:rPr>
          <w:rFonts w:ascii="Times New Roman" w:hAnsi="Times New Roman" w:cs="Times New Roman"/>
          <w:sz w:val="24"/>
          <w:szCs w:val="24"/>
        </w:rPr>
        <w:t>- «Основы безопасности жизнедеятельности» (блоки «Безопасность в быту», «Здоровье и как его сохрани</w:t>
      </w:r>
      <w:r w:rsidR="00CE03FD">
        <w:rPr>
          <w:rFonts w:ascii="Times New Roman" w:hAnsi="Times New Roman" w:cs="Times New Roman"/>
          <w:sz w:val="24"/>
          <w:szCs w:val="24"/>
        </w:rPr>
        <w:t>ть, основы медицинских знаний»).</w:t>
      </w:r>
    </w:p>
    <w:p w:rsidR="00891E1C" w:rsidRDefault="00891E1C" w:rsidP="00934DCD">
      <w:pPr>
        <w:spacing w:after="0" w:line="240" w:lineRule="auto"/>
        <w:ind w:left="-426" w:firstLine="426"/>
        <w:jc w:val="both"/>
        <w:rPr>
          <w:rFonts w:ascii="Times New Roman" w:hAnsi="Times New Roman" w:cs="Times New Roman"/>
        </w:rPr>
      </w:pPr>
      <w:r>
        <w:rPr>
          <w:rFonts w:ascii="Times New Roman" w:hAnsi="Times New Roman" w:cs="Times New Roman"/>
        </w:rPr>
        <w:t>Кроме того, содержание курса «</w:t>
      </w:r>
      <w:proofErr w:type="spellStart"/>
      <w:r>
        <w:rPr>
          <w:rFonts w:ascii="Times New Roman" w:hAnsi="Times New Roman" w:cs="Times New Roman"/>
        </w:rPr>
        <w:t>Семьеведение</w:t>
      </w:r>
      <w:proofErr w:type="spellEnd"/>
      <w:r>
        <w:rPr>
          <w:rFonts w:ascii="Times New Roman" w:hAnsi="Times New Roman" w:cs="Times New Roman"/>
        </w:rPr>
        <w:t>» изучается в рамках курса внеурочной деятельности.</w:t>
      </w:r>
    </w:p>
    <w:p w:rsidR="006F2848" w:rsidRDefault="00934DCD" w:rsidP="00934DCD">
      <w:pPr>
        <w:spacing w:after="0" w:line="240" w:lineRule="auto"/>
        <w:ind w:left="-426" w:firstLine="426"/>
        <w:jc w:val="both"/>
        <w:rPr>
          <w:rFonts w:ascii="Times New Roman" w:hAnsi="Times New Roman" w:cs="Times New Roman"/>
        </w:rPr>
      </w:pPr>
      <w:r w:rsidRPr="00934DCD">
        <w:rPr>
          <w:rFonts w:ascii="Times New Roman" w:hAnsi="Times New Roman" w:cs="Times New Roman"/>
        </w:rPr>
        <w:t xml:space="preserve">Учебный план </w:t>
      </w:r>
      <w:r w:rsidR="004B67DE">
        <w:rPr>
          <w:rFonts w:ascii="Times New Roman" w:hAnsi="Times New Roman" w:cs="Times New Roman"/>
        </w:rPr>
        <w:t xml:space="preserve">для 5х классов </w:t>
      </w:r>
      <w:r w:rsidR="00CD5E62">
        <w:rPr>
          <w:rFonts w:ascii="Times New Roman" w:hAnsi="Times New Roman" w:cs="Times New Roman"/>
        </w:rPr>
        <w:t xml:space="preserve"> </w:t>
      </w:r>
      <w:r w:rsidRPr="00934DCD">
        <w:rPr>
          <w:rFonts w:ascii="Times New Roman" w:hAnsi="Times New Roman" w:cs="Times New Roman"/>
        </w:rPr>
        <w:t xml:space="preserve">на уровне основного общего образования </w:t>
      </w:r>
      <w:r w:rsidR="004B67DE">
        <w:rPr>
          <w:rFonts w:ascii="Times New Roman" w:hAnsi="Times New Roman" w:cs="Times New Roman"/>
        </w:rPr>
        <w:t xml:space="preserve">по </w:t>
      </w:r>
      <w:proofErr w:type="gramStart"/>
      <w:r w:rsidR="004B67DE">
        <w:rPr>
          <w:rFonts w:ascii="Times New Roman" w:hAnsi="Times New Roman" w:cs="Times New Roman"/>
        </w:rPr>
        <w:t>обновленным</w:t>
      </w:r>
      <w:proofErr w:type="gramEnd"/>
      <w:r w:rsidR="004B67DE">
        <w:rPr>
          <w:rFonts w:ascii="Times New Roman" w:hAnsi="Times New Roman" w:cs="Times New Roman"/>
        </w:rPr>
        <w:t xml:space="preserve"> ФГОС </w:t>
      </w:r>
      <w:r w:rsidRPr="00934DCD">
        <w:rPr>
          <w:rFonts w:ascii="Times New Roman" w:hAnsi="Times New Roman" w:cs="Times New Roman"/>
        </w:rPr>
        <w:t xml:space="preserve">состоит из двух разделов: обязательная часть и часть, формируемая участниками образовательных отношений.         </w:t>
      </w:r>
    </w:p>
    <w:p w:rsidR="00934DCD" w:rsidRPr="00934DCD" w:rsidRDefault="00934DCD" w:rsidP="00934DCD">
      <w:pPr>
        <w:spacing w:after="0" w:line="240" w:lineRule="auto"/>
        <w:ind w:left="-426" w:firstLine="426"/>
        <w:jc w:val="both"/>
        <w:rPr>
          <w:rFonts w:ascii="Times New Roman" w:hAnsi="Times New Roman" w:cs="Times New Roman"/>
        </w:rPr>
      </w:pPr>
      <w:r w:rsidRPr="00934DCD">
        <w:rPr>
          <w:rFonts w:ascii="Times New Roman" w:hAnsi="Times New Roman" w:cs="Times New Roman"/>
        </w:rPr>
        <w:t xml:space="preserve">Часть, формируемая участниками образовательных отношений, обеспечивает реализацию индивидуальных потребностей учащихся. Она формируется с учётом пожеланий учащихся и их родителей (законных представителей) и направляется на реализацию различных форм ее организации.  Время, отводимое на данную часть, внутри максимально допустимой недельной нагрузки учащихся, используется на введение учебных предметов  «Информатика» (в 5 классах), учебных курсов: «Финансовая грамотность» - 5а класс; «Занимательная математика» - 5в класс. Для кадетского 5б  класса введен курс: «Славные дни России (Приложение к учебному плану «Анализ изучения образовательных потребностей и </w:t>
      </w:r>
      <w:proofErr w:type="gramStart"/>
      <w:r w:rsidRPr="00934DCD">
        <w:rPr>
          <w:rFonts w:ascii="Times New Roman" w:hAnsi="Times New Roman" w:cs="Times New Roman"/>
        </w:rPr>
        <w:t>запросов</w:t>
      </w:r>
      <w:proofErr w:type="gramEnd"/>
      <w:r w:rsidRPr="00934DCD">
        <w:rPr>
          <w:rFonts w:ascii="Times New Roman" w:hAnsi="Times New Roman" w:cs="Times New Roman"/>
        </w:rPr>
        <w:t xml:space="preserve"> обучающихся и их родителей для формирования компонента образовательного учреждения учебного плана  на 2022 – 2023  учебный год»).  </w:t>
      </w:r>
    </w:p>
    <w:p w:rsidR="00934DCD" w:rsidRPr="00934DCD" w:rsidRDefault="00934DCD" w:rsidP="00934DCD">
      <w:pPr>
        <w:spacing w:after="0" w:line="240" w:lineRule="auto"/>
        <w:ind w:left="-426" w:firstLine="426"/>
        <w:jc w:val="both"/>
        <w:rPr>
          <w:rFonts w:ascii="Times New Roman" w:hAnsi="Times New Roman" w:cs="Times New Roman"/>
        </w:rPr>
      </w:pPr>
      <w:r w:rsidRPr="00934DCD">
        <w:rPr>
          <w:rFonts w:ascii="Times New Roman" w:hAnsi="Times New Roman" w:cs="Times New Roman"/>
        </w:rPr>
        <w:t>Реализация данного учебного плана предоставляет возможность получения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w:t>
      </w:r>
    </w:p>
    <w:p w:rsidR="00934DCD" w:rsidRPr="00934DCD" w:rsidRDefault="00934DCD" w:rsidP="00934DCD">
      <w:pPr>
        <w:spacing w:after="0" w:line="240" w:lineRule="auto"/>
        <w:ind w:left="-426" w:firstLine="426"/>
        <w:jc w:val="both"/>
        <w:rPr>
          <w:rFonts w:ascii="Times New Roman" w:hAnsi="Times New Roman" w:cs="Times New Roman"/>
        </w:rPr>
      </w:pPr>
      <w:r w:rsidRPr="00934DCD">
        <w:rPr>
          <w:rFonts w:ascii="Times New Roman" w:hAnsi="Times New Roman" w:cs="Times New Roman"/>
        </w:rPr>
        <w:t>Библиотечный фонд МОУ «СОШ № 13» г. Воркуты при р</w:t>
      </w:r>
      <w:r w:rsidR="006F2848">
        <w:rPr>
          <w:rFonts w:ascii="Times New Roman" w:hAnsi="Times New Roman" w:cs="Times New Roman"/>
        </w:rPr>
        <w:t>еализации основной образователь</w:t>
      </w:r>
      <w:r w:rsidRPr="00934DCD">
        <w:rPr>
          <w:rFonts w:ascii="Times New Roman" w:hAnsi="Times New Roman" w:cs="Times New Roman"/>
        </w:rPr>
        <w:t>ной программы о</w:t>
      </w:r>
      <w:r w:rsidR="006F2848">
        <w:rPr>
          <w:rFonts w:ascii="Times New Roman" w:hAnsi="Times New Roman" w:cs="Times New Roman"/>
        </w:rPr>
        <w:t>сновного общего образования 100</w:t>
      </w:r>
      <w:r w:rsidRPr="00934DCD">
        <w:rPr>
          <w:rFonts w:ascii="Times New Roman" w:hAnsi="Times New Roman" w:cs="Times New Roman"/>
        </w:rPr>
        <w:t>% укомплектован печатными и электронными информационно-образовательными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дополнительной литературой (Приложение № 2).</w:t>
      </w:r>
    </w:p>
    <w:p w:rsidR="00934DCD" w:rsidRPr="00934DCD" w:rsidRDefault="00934DCD" w:rsidP="00934DCD">
      <w:pPr>
        <w:spacing w:after="0" w:line="240" w:lineRule="auto"/>
        <w:ind w:left="-426" w:firstLine="426"/>
        <w:jc w:val="both"/>
        <w:rPr>
          <w:rFonts w:ascii="Times New Roman" w:hAnsi="Times New Roman" w:cs="Times New Roman"/>
        </w:rPr>
      </w:pPr>
      <w:r w:rsidRPr="00934DCD">
        <w:rPr>
          <w:rFonts w:ascii="Times New Roman" w:hAnsi="Times New Roman" w:cs="Times New Roman"/>
        </w:rPr>
        <w:lastRenderedPageBreak/>
        <w:t xml:space="preserve">Периодичность проведения промежуточной аттестации учащихся - </w:t>
      </w:r>
      <w:r w:rsidR="00DA3DA8">
        <w:rPr>
          <w:rFonts w:ascii="Times New Roman" w:hAnsi="Times New Roman" w:cs="Times New Roman"/>
        </w:rPr>
        <w:t>1 раз</w:t>
      </w:r>
      <w:r w:rsidRPr="00934DCD">
        <w:rPr>
          <w:rFonts w:ascii="Times New Roman" w:hAnsi="Times New Roman" w:cs="Times New Roman"/>
        </w:rPr>
        <w:t xml:space="preserve"> в год.  </w:t>
      </w:r>
      <w:r w:rsidR="00DA3DA8">
        <w:rPr>
          <w:rFonts w:ascii="Times New Roman" w:hAnsi="Times New Roman" w:cs="Times New Roman"/>
        </w:rPr>
        <w:t>П</w:t>
      </w:r>
      <w:r w:rsidR="00DA3DA8" w:rsidRPr="00934DCD">
        <w:rPr>
          <w:rFonts w:ascii="Times New Roman" w:hAnsi="Times New Roman" w:cs="Times New Roman"/>
        </w:rPr>
        <w:t xml:space="preserve">ромежуточная аттестация проводится  как отдельная процедура </w:t>
      </w:r>
      <w:r w:rsidR="00DA3DA8">
        <w:rPr>
          <w:rFonts w:ascii="Times New Roman" w:hAnsi="Times New Roman" w:cs="Times New Roman"/>
        </w:rPr>
        <w:t>в конце учебного</w:t>
      </w:r>
      <w:r w:rsidRPr="00934DCD">
        <w:rPr>
          <w:rFonts w:ascii="Times New Roman" w:hAnsi="Times New Roman" w:cs="Times New Roman"/>
        </w:rPr>
        <w:t xml:space="preserve"> год</w:t>
      </w:r>
      <w:r w:rsidR="00DA3DA8">
        <w:rPr>
          <w:rFonts w:ascii="Times New Roman" w:hAnsi="Times New Roman" w:cs="Times New Roman"/>
        </w:rPr>
        <w:t>а</w:t>
      </w:r>
      <w:r w:rsidRPr="00934DCD">
        <w:rPr>
          <w:rFonts w:ascii="Times New Roman" w:hAnsi="Times New Roman" w:cs="Times New Roman"/>
        </w:rPr>
        <w:t xml:space="preserve"> в формах, утвержденных  учебным планом и локальными актами школы.</w:t>
      </w:r>
    </w:p>
    <w:p w:rsidR="00D42521" w:rsidRDefault="00934DCD" w:rsidP="00934DCD">
      <w:pPr>
        <w:spacing w:after="0" w:line="240" w:lineRule="auto"/>
        <w:ind w:left="-426" w:firstLine="426"/>
        <w:jc w:val="both"/>
        <w:rPr>
          <w:rFonts w:ascii="Times New Roman" w:hAnsi="Times New Roman" w:cs="Times New Roman"/>
        </w:rPr>
      </w:pPr>
      <w:r w:rsidRPr="00934DCD">
        <w:rPr>
          <w:rFonts w:ascii="Times New Roman" w:hAnsi="Times New Roman" w:cs="Times New Roman"/>
        </w:rPr>
        <w:t xml:space="preserve">Промежуточная аттестация  учащихся  5 классов проводится </w:t>
      </w:r>
      <w:r w:rsidR="00D42521">
        <w:rPr>
          <w:rFonts w:ascii="Times New Roman" w:hAnsi="Times New Roman" w:cs="Times New Roman"/>
        </w:rPr>
        <w:t>в период с 01.04.2023 по 20.05.2023.</w:t>
      </w:r>
    </w:p>
    <w:p w:rsidR="00934DCD" w:rsidRPr="00934DCD" w:rsidRDefault="00934DCD" w:rsidP="00934DCD">
      <w:pPr>
        <w:spacing w:after="0" w:line="240" w:lineRule="auto"/>
        <w:ind w:left="-426" w:firstLine="426"/>
        <w:jc w:val="both"/>
        <w:rPr>
          <w:rFonts w:ascii="Times New Roman" w:hAnsi="Times New Roman" w:cs="Times New Roman"/>
        </w:rPr>
      </w:pPr>
      <w:r w:rsidRPr="00934DCD">
        <w:rPr>
          <w:rFonts w:ascii="Times New Roman" w:hAnsi="Times New Roman" w:cs="Times New Roman"/>
        </w:rPr>
        <w:t>Формами промежуточной аттестации за учебный год являются: итоговая контрольная работа, итоговый контрольный диктант, итоговое тестирование, контрольное собеседование, защита проектов, итоговый зачет, итоговые  нормативы.</w:t>
      </w:r>
    </w:p>
    <w:p w:rsidR="00934DCD" w:rsidRPr="00934DCD" w:rsidRDefault="00934DCD" w:rsidP="00934DCD">
      <w:pPr>
        <w:spacing w:after="0" w:line="240" w:lineRule="auto"/>
        <w:ind w:right="40"/>
        <w:jc w:val="center"/>
        <w:rPr>
          <w:rFonts w:ascii="Times New Roman" w:eastAsia="Times New Roman" w:hAnsi="Times New Roman" w:cs="Times New Roman"/>
          <w:b/>
          <w:bCs/>
          <w:sz w:val="24"/>
          <w:szCs w:val="24"/>
          <w:lang w:eastAsia="ru-RU"/>
        </w:rPr>
      </w:pPr>
      <w:r w:rsidRPr="00934DCD">
        <w:rPr>
          <w:rFonts w:ascii="Times New Roman" w:eastAsia="Times New Roman" w:hAnsi="Times New Roman" w:cs="Times New Roman"/>
          <w:b/>
          <w:bCs/>
          <w:sz w:val="24"/>
          <w:szCs w:val="24"/>
          <w:lang w:eastAsia="ru-RU"/>
        </w:rPr>
        <w:t>Формы проведения годовой промежуточной аттестации</w:t>
      </w:r>
    </w:p>
    <w:tbl>
      <w:tblPr>
        <w:tblW w:w="9494" w:type="dxa"/>
        <w:tblInd w:w="-274" w:type="dxa"/>
        <w:tblLayout w:type="fixed"/>
        <w:tblCellMar>
          <w:left w:w="0" w:type="dxa"/>
          <w:right w:w="0" w:type="dxa"/>
        </w:tblCellMar>
        <w:tblLook w:val="04A0" w:firstRow="1" w:lastRow="0" w:firstColumn="1" w:lastColumn="0" w:noHBand="0" w:noVBand="1"/>
      </w:tblPr>
      <w:tblGrid>
        <w:gridCol w:w="3686"/>
        <w:gridCol w:w="2951"/>
        <w:gridCol w:w="2857"/>
      </w:tblGrid>
      <w:tr w:rsidR="00D42521" w:rsidRPr="00934DCD" w:rsidTr="006F2848">
        <w:trPr>
          <w:trHeight w:val="79"/>
        </w:trPr>
        <w:tc>
          <w:tcPr>
            <w:tcW w:w="3686" w:type="dxa"/>
            <w:tcBorders>
              <w:top w:val="single" w:sz="4" w:space="0" w:color="auto"/>
              <w:left w:val="single" w:sz="8" w:space="0" w:color="auto"/>
              <w:bottom w:val="single" w:sz="8" w:space="0" w:color="auto"/>
              <w:right w:val="single" w:sz="8" w:space="0" w:color="auto"/>
            </w:tcBorders>
            <w:vAlign w:val="bottom"/>
          </w:tcPr>
          <w:p w:rsidR="00D42521" w:rsidRPr="00934DCD" w:rsidRDefault="00D42521" w:rsidP="00934DCD">
            <w:pPr>
              <w:suppressAutoHyphens/>
              <w:spacing w:after="0" w:line="240" w:lineRule="auto"/>
              <w:jc w:val="center"/>
              <w:rPr>
                <w:rFonts w:ascii="Times New Roman" w:eastAsia="Times New Roman" w:hAnsi="Times New Roman" w:cs="Times New Roman"/>
                <w:lang w:val="en-US"/>
              </w:rPr>
            </w:pPr>
            <w:r w:rsidRPr="00934DCD">
              <w:rPr>
                <w:rFonts w:ascii="Times New Roman" w:eastAsia="Times New Roman" w:hAnsi="Times New Roman" w:cs="Times New Roman"/>
                <w:b/>
                <w:bCs/>
                <w:lang w:eastAsia="ar-SA"/>
              </w:rPr>
              <w:t>Учебные</w:t>
            </w:r>
          </w:p>
          <w:p w:rsidR="00D42521" w:rsidRPr="00934DCD" w:rsidRDefault="00D42521" w:rsidP="00934DCD">
            <w:pPr>
              <w:suppressAutoHyphens/>
              <w:spacing w:after="0" w:line="240" w:lineRule="auto"/>
              <w:jc w:val="center"/>
              <w:rPr>
                <w:rFonts w:ascii="Times New Roman" w:eastAsia="Times New Roman" w:hAnsi="Times New Roman" w:cs="Times New Roman"/>
                <w:color w:val="C00000"/>
                <w:lang w:val="en-US"/>
              </w:rPr>
            </w:pPr>
            <w:r w:rsidRPr="00934DCD">
              <w:rPr>
                <w:rFonts w:ascii="Times New Roman" w:eastAsia="Times New Roman" w:hAnsi="Times New Roman" w:cs="Times New Roman"/>
                <w:b/>
                <w:bCs/>
                <w:lang w:eastAsia="ar-SA"/>
              </w:rPr>
              <w:t>предметы</w:t>
            </w:r>
          </w:p>
        </w:tc>
        <w:tc>
          <w:tcPr>
            <w:tcW w:w="2951" w:type="dxa"/>
            <w:tcBorders>
              <w:top w:val="single" w:sz="4" w:space="0" w:color="auto"/>
              <w:left w:val="nil"/>
              <w:bottom w:val="single" w:sz="8" w:space="0" w:color="auto"/>
              <w:right w:val="single" w:sz="8" w:space="0" w:color="auto"/>
            </w:tcBorders>
            <w:vAlign w:val="bottom"/>
          </w:tcPr>
          <w:p w:rsidR="00D42521" w:rsidRPr="00934DCD" w:rsidRDefault="00DC29D3" w:rsidP="00934DCD">
            <w:pPr>
              <w:suppressAutoHyphens/>
              <w:spacing w:after="0" w:line="240" w:lineRule="auto"/>
              <w:jc w:val="center"/>
              <w:rPr>
                <w:rFonts w:ascii="Times New Roman" w:eastAsia="Times New Roman" w:hAnsi="Times New Roman" w:cs="Times New Roman"/>
                <w:b/>
                <w:color w:val="C00000"/>
              </w:rPr>
            </w:pPr>
            <w:r w:rsidRPr="004B67DE">
              <w:rPr>
                <w:rFonts w:ascii="Times New Roman" w:eastAsia="Times New Roman" w:hAnsi="Times New Roman" w:cs="Times New Roman"/>
                <w:b/>
              </w:rPr>
              <w:t>Учебные</w:t>
            </w:r>
            <w:r w:rsidR="00D42521" w:rsidRPr="004B67DE">
              <w:rPr>
                <w:rFonts w:ascii="Times New Roman" w:eastAsia="Times New Roman" w:hAnsi="Times New Roman" w:cs="Times New Roman"/>
                <w:b/>
              </w:rPr>
              <w:t xml:space="preserve"> курс</w:t>
            </w:r>
            <w:r w:rsidRPr="004B67DE">
              <w:rPr>
                <w:rFonts w:ascii="Times New Roman" w:eastAsia="Times New Roman" w:hAnsi="Times New Roman" w:cs="Times New Roman"/>
                <w:b/>
              </w:rPr>
              <w:t>ы, модули</w:t>
            </w:r>
          </w:p>
        </w:tc>
        <w:tc>
          <w:tcPr>
            <w:tcW w:w="2857" w:type="dxa"/>
            <w:tcBorders>
              <w:top w:val="single" w:sz="4" w:space="0" w:color="auto"/>
              <w:left w:val="nil"/>
              <w:bottom w:val="single" w:sz="8" w:space="0" w:color="auto"/>
              <w:right w:val="single" w:sz="8" w:space="0" w:color="auto"/>
            </w:tcBorders>
            <w:vAlign w:val="bottom"/>
          </w:tcPr>
          <w:p w:rsidR="00D42521" w:rsidRPr="00934DCD" w:rsidRDefault="00D42521" w:rsidP="00731E20">
            <w:pPr>
              <w:suppressAutoHyphens/>
              <w:spacing w:after="0" w:line="240" w:lineRule="auto"/>
              <w:jc w:val="center"/>
              <w:rPr>
                <w:rFonts w:ascii="Times New Roman" w:eastAsia="Times New Roman" w:hAnsi="Times New Roman" w:cs="Times New Roman"/>
                <w:b/>
                <w:color w:val="C00000"/>
              </w:rPr>
            </w:pPr>
            <w:r w:rsidRPr="00934DCD">
              <w:rPr>
                <w:rFonts w:ascii="Times New Roman" w:eastAsia="Times New Roman" w:hAnsi="Times New Roman" w:cs="Times New Roman"/>
                <w:b/>
              </w:rPr>
              <w:t>5 класс</w:t>
            </w:r>
          </w:p>
        </w:tc>
      </w:tr>
      <w:tr w:rsidR="00D42521" w:rsidRPr="00934DCD" w:rsidTr="006F2848">
        <w:trPr>
          <w:trHeight w:val="79"/>
        </w:trPr>
        <w:tc>
          <w:tcPr>
            <w:tcW w:w="3686" w:type="dxa"/>
            <w:tcBorders>
              <w:top w:val="nil"/>
              <w:left w:val="single" w:sz="8" w:space="0" w:color="auto"/>
              <w:bottom w:val="single" w:sz="8" w:space="0" w:color="auto"/>
              <w:right w:val="single" w:sz="8" w:space="0" w:color="auto"/>
            </w:tcBorders>
          </w:tcPr>
          <w:p w:rsidR="00D42521" w:rsidRPr="00934DCD" w:rsidRDefault="00D42521" w:rsidP="00934DCD">
            <w:pPr>
              <w:overflowPunct w:val="0"/>
              <w:spacing w:after="0" w:line="223"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ar-SA"/>
              </w:rPr>
              <w:t>Русский язык</w:t>
            </w:r>
          </w:p>
        </w:tc>
        <w:tc>
          <w:tcPr>
            <w:tcW w:w="2951" w:type="dxa"/>
            <w:tcBorders>
              <w:top w:val="nil"/>
              <w:left w:val="nil"/>
              <w:bottom w:val="single" w:sz="8" w:space="0" w:color="auto"/>
              <w:right w:val="single" w:sz="8" w:space="0" w:color="auto"/>
            </w:tcBorders>
          </w:tcPr>
          <w:p w:rsidR="00D42521" w:rsidRPr="00934DCD" w:rsidRDefault="00D42521" w:rsidP="00934DCD">
            <w:pPr>
              <w:overflowPunct w:val="0"/>
              <w:spacing w:after="0" w:line="223" w:lineRule="auto"/>
              <w:jc w:val="both"/>
              <w:rPr>
                <w:rFonts w:ascii="Times New Roman" w:eastAsia="Times New Roman" w:hAnsi="Times New Roman" w:cs="Times New Roman"/>
                <w:lang w:eastAsia="ru-RU"/>
              </w:rPr>
            </w:pPr>
          </w:p>
        </w:tc>
        <w:tc>
          <w:tcPr>
            <w:tcW w:w="2857" w:type="dxa"/>
            <w:tcBorders>
              <w:left w:val="nil"/>
              <w:bottom w:val="single" w:sz="8" w:space="0" w:color="auto"/>
              <w:right w:val="single" w:sz="8" w:space="0" w:color="auto"/>
            </w:tcBorders>
          </w:tcPr>
          <w:p w:rsidR="00D42521" w:rsidRPr="002711C9" w:rsidRDefault="00D42521" w:rsidP="002711C9">
            <w:pPr>
              <w:suppressAutoHyphens/>
              <w:spacing w:after="0" w:line="234" w:lineRule="exact"/>
              <w:rPr>
                <w:rFonts w:ascii="Times New Roman" w:eastAsia="Times New Roman" w:hAnsi="Times New Roman" w:cs="Times New Roman"/>
                <w:lang w:val="en-US"/>
              </w:rPr>
            </w:pPr>
            <w:r w:rsidRPr="00934DCD">
              <w:rPr>
                <w:rFonts w:ascii="Times New Roman" w:eastAsia="Times New Roman" w:hAnsi="Times New Roman" w:cs="Times New Roman"/>
                <w:lang w:eastAsia="ar-SA"/>
              </w:rPr>
              <w:t>Итоговый</w:t>
            </w:r>
            <w:r w:rsidR="002711C9">
              <w:rPr>
                <w:rFonts w:ascii="Times New Roman" w:eastAsia="Times New Roman" w:hAnsi="Times New Roman" w:cs="Times New Roman"/>
              </w:rPr>
              <w:t xml:space="preserve"> </w:t>
            </w:r>
            <w:r w:rsidR="002711C9">
              <w:rPr>
                <w:rFonts w:ascii="Times New Roman" w:eastAsia="Times New Roman" w:hAnsi="Times New Roman" w:cs="Times New Roman"/>
                <w:lang w:eastAsia="ar-SA"/>
              </w:rPr>
              <w:t>контрольный</w:t>
            </w:r>
          </w:p>
          <w:p w:rsidR="00D42521" w:rsidRPr="00934DCD" w:rsidRDefault="00D42521" w:rsidP="002711C9">
            <w:pPr>
              <w:overflowPunct w:val="0"/>
              <w:spacing w:after="0" w:line="223" w:lineRule="auto"/>
              <w:rPr>
                <w:rFonts w:ascii="Times New Roman" w:eastAsia="Times New Roman" w:hAnsi="Times New Roman" w:cs="Times New Roman"/>
                <w:lang w:eastAsia="ru-RU"/>
              </w:rPr>
            </w:pPr>
            <w:r w:rsidRPr="00934DCD">
              <w:rPr>
                <w:rFonts w:ascii="Times New Roman" w:eastAsia="Times New Roman" w:hAnsi="Times New Roman" w:cs="Times New Roman"/>
                <w:lang w:eastAsia="ar-SA"/>
              </w:rPr>
              <w:t>диктант</w:t>
            </w:r>
          </w:p>
        </w:tc>
      </w:tr>
      <w:tr w:rsidR="00D42521" w:rsidRPr="00934DCD" w:rsidTr="006F2848">
        <w:trPr>
          <w:trHeight w:val="79"/>
        </w:trPr>
        <w:tc>
          <w:tcPr>
            <w:tcW w:w="3686" w:type="dxa"/>
            <w:tcBorders>
              <w:top w:val="nil"/>
              <w:left w:val="single" w:sz="8" w:space="0" w:color="auto"/>
              <w:bottom w:val="single" w:sz="8" w:space="0" w:color="auto"/>
              <w:right w:val="single" w:sz="8" w:space="0" w:color="auto"/>
            </w:tcBorders>
          </w:tcPr>
          <w:p w:rsidR="00D42521" w:rsidRPr="00934DCD" w:rsidRDefault="00D42521" w:rsidP="00934DCD">
            <w:pPr>
              <w:overflowPunct w:val="0"/>
              <w:spacing w:after="0" w:line="223"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ar-SA"/>
              </w:rPr>
              <w:t>Литература</w:t>
            </w:r>
          </w:p>
        </w:tc>
        <w:tc>
          <w:tcPr>
            <w:tcW w:w="2951" w:type="dxa"/>
            <w:tcBorders>
              <w:top w:val="nil"/>
              <w:left w:val="nil"/>
              <w:bottom w:val="single" w:sz="8" w:space="0" w:color="auto"/>
              <w:right w:val="single" w:sz="8" w:space="0" w:color="auto"/>
            </w:tcBorders>
          </w:tcPr>
          <w:p w:rsidR="00D42521" w:rsidRPr="00934DCD" w:rsidRDefault="00D42521" w:rsidP="00934DCD">
            <w:pPr>
              <w:overflowPunct w:val="0"/>
              <w:spacing w:after="0" w:line="223" w:lineRule="auto"/>
              <w:jc w:val="both"/>
              <w:rPr>
                <w:rFonts w:ascii="Times New Roman" w:eastAsia="Times New Roman" w:hAnsi="Times New Roman" w:cs="Times New Roman"/>
                <w:lang w:eastAsia="ru-RU"/>
              </w:rPr>
            </w:pPr>
          </w:p>
        </w:tc>
        <w:tc>
          <w:tcPr>
            <w:tcW w:w="2857" w:type="dxa"/>
            <w:tcBorders>
              <w:left w:val="nil"/>
              <w:bottom w:val="single" w:sz="8" w:space="0" w:color="auto"/>
              <w:right w:val="single" w:sz="8" w:space="0" w:color="auto"/>
            </w:tcBorders>
          </w:tcPr>
          <w:p w:rsidR="00D42521" w:rsidRPr="00934DCD" w:rsidRDefault="00D42521" w:rsidP="00731E20">
            <w:pPr>
              <w:overflowPunct w:val="0"/>
              <w:spacing w:after="0" w:line="223"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ar-SA"/>
              </w:rPr>
              <w:t>Контрольное собеседование</w:t>
            </w:r>
          </w:p>
        </w:tc>
      </w:tr>
      <w:tr w:rsidR="00D42521" w:rsidRPr="00934DCD" w:rsidTr="006F2848">
        <w:trPr>
          <w:trHeight w:val="79"/>
        </w:trPr>
        <w:tc>
          <w:tcPr>
            <w:tcW w:w="3686" w:type="dxa"/>
            <w:tcBorders>
              <w:top w:val="nil"/>
              <w:left w:val="single" w:sz="8" w:space="0" w:color="auto"/>
              <w:bottom w:val="single" w:sz="8" w:space="0" w:color="auto"/>
              <w:right w:val="single" w:sz="8" w:space="0" w:color="auto"/>
            </w:tcBorders>
          </w:tcPr>
          <w:p w:rsidR="00D42521" w:rsidRPr="00934DCD" w:rsidRDefault="00D42521" w:rsidP="00934DCD">
            <w:pPr>
              <w:overflowPunct w:val="0"/>
              <w:spacing w:after="0" w:line="223"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Родной  язык (русский)</w:t>
            </w:r>
          </w:p>
        </w:tc>
        <w:tc>
          <w:tcPr>
            <w:tcW w:w="2951" w:type="dxa"/>
            <w:tcBorders>
              <w:top w:val="nil"/>
              <w:left w:val="nil"/>
              <w:bottom w:val="single" w:sz="8" w:space="0" w:color="auto"/>
              <w:right w:val="single" w:sz="8" w:space="0" w:color="auto"/>
            </w:tcBorders>
          </w:tcPr>
          <w:p w:rsidR="00D42521" w:rsidRPr="00934DCD" w:rsidRDefault="00D42521" w:rsidP="00934DCD">
            <w:pPr>
              <w:overflowPunct w:val="0"/>
              <w:spacing w:after="0" w:line="223" w:lineRule="auto"/>
              <w:jc w:val="both"/>
              <w:rPr>
                <w:rFonts w:ascii="Times New Roman" w:eastAsia="Times New Roman" w:hAnsi="Times New Roman" w:cs="Times New Roman"/>
                <w:lang w:eastAsia="ru-RU"/>
              </w:rPr>
            </w:pPr>
          </w:p>
        </w:tc>
        <w:tc>
          <w:tcPr>
            <w:tcW w:w="2857" w:type="dxa"/>
            <w:tcBorders>
              <w:left w:val="nil"/>
              <w:bottom w:val="single" w:sz="8" w:space="0" w:color="auto"/>
              <w:right w:val="single" w:sz="8" w:space="0" w:color="auto"/>
            </w:tcBorders>
          </w:tcPr>
          <w:p w:rsidR="00D42521" w:rsidRPr="00934DCD" w:rsidRDefault="00D42521" w:rsidP="00731E20">
            <w:pPr>
              <w:overflowPunct w:val="0"/>
              <w:spacing w:after="0" w:line="223"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ar-SA"/>
              </w:rPr>
              <w:t>Контрольное собеседование</w:t>
            </w:r>
          </w:p>
        </w:tc>
      </w:tr>
      <w:tr w:rsidR="00D42521" w:rsidRPr="00934DCD" w:rsidTr="006F2848">
        <w:trPr>
          <w:trHeight w:val="79"/>
        </w:trPr>
        <w:tc>
          <w:tcPr>
            <w:tcW w:w="3686" w:type="dxa"/>
            <w:tcBorders>
              <w:top w:val="nil"/>
              <w:left w:val="single" w:sz="8" w:space="0" w:color="auto"/>
              <w:bottom w:val="single" w:sz="8" w:space="0" w:color="auto"/>
              <w:right w:val="single" w:sz="8" w:space="0" w:color="auto"/>
            </w:tcBorders>
          </w:tcPr>
          <w:p w:rsidR="00D42521" w:rsidRPr="00934DCD" w:rsidRDefault="00D42521" w:rsidP="00934DCD">
            <w:pPr>
              <w:overflowPunct w:val="0"/>
              <w:spacing w:after="0" w:line="223"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Родная литература</w:t>
            </w:r>
            <w:r w:rsidR="006F2848">
              <w:rPr>
                <w:rFonts w:ascii="Times New Roman" w:eastAsia="Times New Roman" w:hAnsi="Times New Roman" w:cs="Times New Roman"/>
                <w:lang w:eastAsia="ru-RU"/>
              </w:rPr>
              <w:t xml:space="preserve"> </w:t>
            </w:r>
            <w:r w:rsidRPr="00934DCD">
              <w:rPr>
                <w:rFonts w:ascii="Times New Roman" w:eastAsia="Times New Roman" w:hAnsi="Times New Roman" w:cs="Times New Roman"/>
                <w:lang w:eastAsia="ru-RU"/>
              </w:rPr>
              <w:t>(русская)</w:t>
            </w:r>
          </w:p>
        </w:tc>
        <w:tc>
          <w:tcPr>
            <w:tcW w:w="2951" w:type="dxa"/>
            <w:tcBorders>
              <w:top w:val="nil"/>
              <w:left w:val="nil"/>
              <w:bottom w:val="single" w:sz="8" w:space="0" w:color="auto"/>
              <w:right w:val="single" w:sz="8" w:space="0" w:color="auto"/>
            </w:tcBorders>
          </w:tcPr>
          <w:p w:rsidR="00D42521" w:rsidRPr="00934DCD" w:rsidRDefault="00D42521" w:rsidP="00934DCD">
            <w:pPr>
              <w:overflowPunct w:val="0"/>
              <w:spacing w:after="0" w:line="223" w:lineRule="auto"/>
              <w:jc w:val="both"/>
              <w:rPr>
                <w:rFonts w:ascii="Times New Roman" w:eastAsia="Times New Roman" w:hAnsi="Times New Roman" w:cs="Times New Roman"/>
                <w:lang w:eastAsia="ru-RU"/>
              </w:rPr>
            </w:pPr>
          </w:p>
        </w:tc>
        <w:tc>
          <w:tcPr>
            <w:tcW w:w="2857" w:type="dxa"/>
            <w:tcBorders>
              <w:left w:val="nil"/>
              <w:bottom w:val="single" w:sz="8" w:space="0" w:color="auto"/>
              <w:right w:val="single" w:sz="8" w:space="0" w:color="auto"/>
            </w:tcBorders>
          </w:tcPr>
          <w:p w:rsidR="00D42521" w:rsidRPr="00934DCD" w:rsidRDefault="00D42521" w:rsidP="00731E20">
            <w:pPr>
              <w:overflowPunct w:val="0"/>
              <w:spacing w:after="0" w:line="223"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ar-SA"/>
              </w:rPr>
              <w:t>Контрольное собеседование</w:t>
            </w:r>
          </w:p>
        </w:tc>
      </w:tr>
      <w:tr w:rsidR="00D42521" w:rsidRPr="00934DCD" w:rsidTr="006F2848">
        <w:trPr>
          <w:trHeight w:val="79"/>
        </w:trPr>
        <w:tc>
          <w:tcPr>
            <w:tcW w:w="3686" w:type="dxa"/>
            <w:tcBorders>
              <w:top w:val="nil"/>
              <w:left w:val="single" w:sz="8" w:space="0" w:color="auto"/>
              <w:bottom w:val="single" w:sz="8" w:space="0" w:color="auto"/>
              <w:right w:val="single" w:sz="8" w:space="0" w:color="auto"/>
            </w:tcBorders>
          </w:tcPr>
          <w:p w:rsidR="00D42521" w:rsidRPr="00934DCD" w:rsidRDefault="00D42521" w:rsidP="00934DCD">
            <w:pPr>
              <w:suppressAutoHyphens/>
              <w:spacing w:after="0" w:line="235" w:lineRule="exact"/>
              <w:rPr>
                <w:rFonts w:ascii="Times New Roman" w:eastAsia="Times New Roman" w:hAnsi="Times New Roman" w:cs="Times New Roman"/>
              </w:rPr>
            </w:pPr>
            <w:r w:rsidRPr="00934DCD">
              <w:rPr>
                <w:rFonts w:ascii="Times New Roman" w:eastAsia="Times New Roman" w:hAnsi="Times New Roman" w:cs="Times New Roman"/>
                <w:lang w:eastAsia="ar-SA"/>
              </w:rPr>
              <w:t>Иностранный</w:t>
            </w:r>
            <w:r w:rsidRPr="00934DCD">
              <w:rPr>
                <w:rFonts w:ascii="Times New Roman" w:eastAsia="Times New Roman" w:hAnsi="Times New Roman" w:cs="Times New Roman"/>
              </w:rPr>
              <w:t xml:space="preserve"> </w:t>
            </w:r>
            <w:r w:rsidRPr="00934DCD">
              <w:rPr>
                <w:rFonts w:ascii="Times New Roman" w:eastAsia="Times New Roman" w:hAnsi="Times New Roman" w:cs="Times New Roman"/>
                <w:lang w:eastAsia="ar-SA"/>
              </w:rPr>
              <w:t>язык (английский)</w:t>
            </w:r>
          </w:p>
          <w:p w:rsidR="00D42521" w:rsidRPr="00934DCD" w:rsidRDefault="00D42521" w:rsidP="00934DCD">
            <w:pPr>
              <w:overflowPunct w:val="0"/>
              <w:spacing w:after="0" w:line="223" w:lineRule="auto"/>
              <w:jc w:val="both"/>
              <w:rPr>
                <w:rFonts w:ascii="Times New Roman" w:eastAsia="Times New Roman" w:hAnsi="Times New Roman" w:cs="Times New Roman"/>
                <w:lang w:eastAsia="ru-RU"/>
              </w:rPr>
            </w:pPr>
          </w:p>
        </w:tc>
        <w:tc>
          <w:tcPr>
            <w:tcW w:w="2951" w:type="dxa"/>
            <w:tcBorders>
              <w:top w:val="nil"/>
              <w:left w:val="nil"/>
              <w:bottom w:val="single" w:sz="8" w:space="0" w:color="auto"/>
              <w:right w:val="single" w:sz="8" w:space="0" w:color="auto"/>
            </w:tcBorders>
          </w:tcPr>
          <w:p w:rsidR="00D42521" w:rsidRPr="00934DCD" w:rsidRDefault="00D42521" w:rsidP="00934DCD">
            <w:pPr>
              <w:overflowPunct w:val="0"/>
              <w:spacing w:after="0" w:line="223" w:lineRule="auto"/>
              <w:jc w:val="both"/>
              <w:rPr>
                <w:rFonts w:ascii="Times New Roman" w:eastAsia="Times New Roman" w:hAnsi="Times New Roman" w:cs="Times New Roman"/>
                <w:lang w:eastAsia="ar-SA"/>
              </w:rPr>
            </w:pPr>
          </w:p>
        </w:tc>
        <w:tc>
          <w:tcPr>
            <w:tcW w:w="2857" w:type="dxa"/>
            <w:tcBorders>
              <w:left w:val="nil"/>
              <w:bottom w:val="single" w:sz="8" w:space="0" w:color="auto"/>
              <w:right w:val="single" w:sz="8" w:space="0" w:color="auto"/>
            </w:tcBorders>
          </w:tcPr>
          <w:p w:rsidR="002711C9" w:rsidRPr="00934DCD" w:rsidRDefault="00D42521" w:rsidP="002711C9">
            <w:pPr>
              <w:spacing w:after="0" w:line="240" w:lineRule="auto"/>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Итоговая</w:t>
            </w:r>
            <w:r w:rsidR="002711C9" w:rsidRPr="00934DCD">
              <w:rPr>
                <w:rFonts w:ascii="Times New Roman" w:eastAsia="Times New Roman" w:hAnsi="Times New Roman" w:cs="Times New Roman"/>
                <w:lang w:eastAsia="ru-RU"/>
              </w:rPr>
              <w:t xml:space="preserve"> контрольная</w:t>
            </w:r>
          </w:p>
          <w:p w:rsidR="00D42521" w:rsidRPr="00934DCD" w:rsidRDefault="002711C9" w:rsidP="002711C9">
            <w:pPr>
              <w:spacing w:after="0" w:line="240" w:lineRule="auto"/>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работа</w:t>
            </w:r>
          </w:p>
        </w:tc>
      </w:tr>
      <w:tr w:rsidR="00D42521" w:rsidRPr="00934DCD" w:rsidTr="006F2848">
        <w:trPr>
          <w:trHeight w:val="79"/>
        </w:trPr>
        <w:tc>
          <w:tcPr>
            <w:tcW w:w="3686" w:type="dxa"/>
            <w:tcBorders>
              <w:top w:val="nil"/>
              <w:left w:val="single" w:sz="8" w:space="0" w:color="auto"/>
              <w:bottom w:val="single" w:sz="8" w:space="0" w:color="auto"/>
              <w:right w:val="single" w:sz="8" w:space="0" w:color="auto"/>
            </w:tcBorders>
            <w:vAlign w:val="bottom"/>
          </w:tcPr>
          <w:p w:rsidR="00D42521" w:rsidRPr="00934DCD" w:rsidRDefault="00D42521" w:rsidP="00934DCD">
            <w:pPr>
              <w:suppressAutoHyphens/>
              <w:spacing w:after="0" w:line="234" w:lineRule="exact"/>
              <w:rPr>
                <w:rFonts w:ascii="Times New Roman" w:eastAsia="Times New Roman" w:hAnsi="Times New Roman" w:cs="Times New Roman"/>
                <w:lang w:val="en-US"/>
              </w:rPr>
            </w:pPr>
            <w:r w:rsidRPr="00934DCD">
              <w:rPr>
                <w:rFonts w:ascii="Times New Roman" w:eastAsia="Times New Roman" w:hAnsi="Times New Roman" w:cs="Times New Roman"/>
                <w:lang w:eastAsia="ar-SA"/>
              </w:rPr>
              <w:t>Математика</w:t>
            </w:r>
          </w:p>
        </w:tc>
        <w:tc>
          <w:tcPr>
            <w:tcW w:w="2951" w:type="dxa"/>
            <w:tcBorders>
              <w:top w:val="nil"/>
              <w:left w:val="nil"/>
              <w:bottom w:val="single" w:sz="8" w:space="0" w:color="auto"/>
              <w:right w:val="single" w:sz="8" w:space="0" w:color="auto"/>
            </w:tcBorders>
          </w:tcPr>
          <w:p w:rsidR="00D42521" w:rsidRPr="00934DCD" w:rsidRDefault="00D42521" w:rsidP="007553F8">
            <w:pPr>
              <w:overflowPunct w:val="0"/>
              <w:spacing w:after="0" w:line="223"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Математика</w:t>
            </w:r>
          </w:p>
        </w:tc>
        <w:tc>
          <w:tcPr>
            <w:tcW w:w="2857" w:type="dxa"/>
            <w:tcBorders>
              <w:left w:val="nil"/>
              <w:bottom w:val="single" w:sz="8" w:space="0" w:color="auto"/>
              <w:right w:val="single" w:sz="8" w:space="0" w:color="auto"/>
            </w:tcBorders>
          </w:tcPr>
          <w:p w:rsidR="00D42521" w:rsidRPr="00934DCD" w:rsidRDefault="00D42521" w:rsidP="00731E20">
            <w:pPr>
              <w:overflowPunct w:val="0"/>
              <w:spacing w:after="0" w:line="223" w:lineRule="auto"/>
              <w:jc w:val="both"/>
              <w:rPr>
                <w:rFonts w:ascii="Times New Roman" w:eastAsia="Times New Roman" w:hAnsi="Times New Roman" w:cs="Times New Roman"/>
                <w:lang w:eastAsia="ar-SA"/>
              </w:rPr>
            </w:pPr>
            <w:r w:rsidRPr="00934DCD">
              <w:rPr>
                <w:rFonts w:ascii="Times New Roman" w:eastAsia="Times New Roman" w:hAnsi="Times New Roman" w:cs="Times New Roman"/>
                <w:lang w:eastAsia="ar-SA"/>
              </w:rPr>
              <w:t>Итоговая контрольная работа</w:t>
            </w:r>
          </w:p>
        </w:tc>
      </w:tr>
      <w:tr w:rsidR="00D42521" w:rsidRPr="00934DCD" w:rsidTr="006F2848">
        <w:trPr>
          <w:trHeight w:val="79"/>
        </w:trPr>
        <w:tc>
          <w:tcPr>
            <w:tcW w:w="3686" w:type="dxa"/>
            <w:tcBorders>
              <w:top w:val="nil"/>
              <w:left w:val="single" w:sz="8" w:space="0" w:color="auto"/>
              <w:bottom w:val="single" w:sz="8" w:space="0" w:color="auto"/>
              <w:right w:val="single" w:sz="8" w:space="0" w:color="auto"/>
            </w:tcBorders>
            <w:vAlign w:val="bottom"/>
          </w:tcPr>
          <w:p w:rsidR="00D42521" w:rsidRPr="00934DCD" w:rsidRDefault="00D42521" w:rsidP="00934DCD">
            <w:pPr>
              <w:suppressAutoHyphens/>
              <w:spacing w:after="0" w:line="240" w:lineRule="auto"/>
              <w:rPr>
                <w:rFonts w:ascii="Times New Roman" w:eastAsia="Times New Roman" w:hAnsi="Times New Roman" w:cs="Times New Roman"/>
                <w:lang w:eastAsia="ar-SA"/>
              </w:rPr>
            </w:pPr>
            <w:r w:rsidRPr="00934DCD">
              <w:rPr>
                <w:rFonts w:ascii="Times New Roman" w:eastAsia="Times New Roman" w:hAnsi="Times New Roman" w:cs="Times New Roman"/>
                <w:lang w:eastAsia="ar-SA"/>
              </w:rPr>
              <w:t xml:space="preserve">История </w:t>
            </w:r>
          </w:p>
        </w:tc>
        <w:tc>
          <w:tcPr>
            <w:tcW w:w="2951" w:type="dxa"/>
            <w:tcBorders>
              <w:top w:val="nil"/>
              <w:left w:val="nil"/>
              <w:bottom w:val="single" w:sz="8" w:space="0" w:color="auto"/>
              <w:right w:val="single" w:sz="8" w:space="0" w:color="auto"/>
            </w:tcBorders>
          </w:tcPr>
          <w:p w:rsidR="00D42521" w:rsidRPr="00934DCD" w:rsidRDefault="00D42521" w:rsidP="00934DCD">
            <w:pPr>
              <w:overflowPunct w:val="0"/>
              <w:spacing w:after="0" w:line="223" w:lineRule="auto"/>
              <w:jc w:val="both"/>
              <w:rPr>
                <w:rFonts w:ascii="Times New Roman" w:eastAsia="Times New Roman" w:hAnsi="Times New Roman" w:cs="Times New Roman"/>
                <w:color w:val="FF0000"/>
                <w:lang w:eastAsia="ar-SA"/>
              </w:rPr>
            </w:pPr>
          </w:p>
        </w:tc>
        <w:tc>
          <w:tcPr>
            <w:tcW w:w="2857" w:type="dxa"/>
            <w:tcBorders>
              <w:left w:val="nil"/>
              <w:bottom w:val="single" w:sz="8" w:space="0" w:color="auto"/>
              <w:right w:val="single" w:sz="8" w:space="0" w:color="auto"/>
            </w:tcBorders>
          </w:tcPr>
          <w:p w:rsidR="00D42521" w:rsidRPr="00934DCD" w:rsidRDefault="00D42521" w:rsidP="00731E20">
            <w:pPr>
              <w:overflowPunct w:val="0"/>
              <w:spacing w:after="0" w:line="223" w:lineRule="auto"/>
              <w:jc w:val="both"/>
              <w:rPr>
                <w:rFonts w:ascii="Times New Roman" w:eastAsia="Times New Roman" w:hAnsi="Times New Roman" w:cs="Times New Roman"/>
                <w:color w:val="FF0000"/>
                <w:lang w:eastAsia="ar-SA"/>
              </w:rPr>
            </w:pPr>
            <w:r w:rsidRPr="00934DCD">
              <w:rPr>
                <w:rFonts w:ascii="Times New Roman" w:eastAsia="Times New Roman" w:hAnsi="Times New Roman" w:cs="Times New Roman"/>
                <w:lang w:eastAsia="ar-SA"/>
              </w:rPr>
              <w:t>Итоговое тестирование</w:t>
            </w:r>
          </w:p>
        </w:tc>
      </w:tr>
      <w:tr w:rsidR="00D42521" w:rsidRPr="00934DCD" w:rsidTr="006F2848">
        <w:trPr>
          <w:trHeight w:val="79"/>
        </w:trPr>
        <w:tc>
          <w:tcPr>
            <w:tcW w:w="3686" w:type="dxa"/>
            <w:tcBorders>
              <w:top w:val="nil"/>
              <w:left w:val="single" w:sz="8" w:space="0" w:color="auto"/>
              <w:bottom w:val="single" w:sz="8" w:space="0" w:color="auto"/>
              <w:right w:val="single" w:sz="8" w:space="0" w:color="auto"/>
            </w:tcBorders>
            <w:vAlign w:val="bottom"/>
          </w:tcPr>
          <w:p w:rsidR="00D42521" w:rsidRPr="00934DCD" w:rsidRDefault="00D42521" w:rsidP="00934DCD">
            <w:pPr>
              <w:suppressAutoHyphens/>
              <w:spacing w:after="0" w:line="240" w:lineRule="auto"/>
              <w:rPr>
                <w:rFonts w:ascii="Times New Roman" w:eastAsia="Times New Roman" w:hAnsi="Times New Roman" w:cs="Times New Roman"/>
                <w:lang w:eastAsia="ar-SA"/>
              </w:rPr>
            </w:pPr>
            <w:r w:rsidRPr="00934DCD">
              <w:rPr>
                <w:rFonts w:ascii="Times New Roman" w:eastAsia="Times New Roman" w:hAnsi="Times New Roman" w:cs="Times New Roman"/>
                <w:lang w:eastAsia="ar-SA"/>
              </w:rPr>
              <w:t>Обществознание</w:t>
            </w:r>
          </w:p>
        </w:tc>
        <w:tc>
          <w:tcPr>
            <w:tcW w:w="2951" w:type="dxa"/>
            <w:tcBorders>
              <w:top w:val="nil"/>
              <w:left w:val="nil"/>
              <w:bottom w:val="single" w:sz="8" w:space="0" w:color="auto"/>
              <w:right w:val="single" w:sz="8" w:space="0" w:color="auto"/>
            </w:tcBorders>
          </w:tcPr>
          <w:p w:rsidR="00D42521" w:rsidRPr="00934DCD" w:rsidRDefault="00D42521" w:rsidP="00934DCD">
            <w:pPr>
              <w:overflowPunct w:val="0"/>
              <w:spacing w:after="0" w:line="223" w:lineRule="auto"/>
              <w:jc w:val="both"/>
              <w:rPr>
                <w:rFonts w:ascii="Times New Roman" w:eastAsia="Times New Roman" w:hAnsi="Times New Roman" w:cs="Times New Roman"/>
                <w:color w:val="FF0000"/>
                <w:lang w:eastAsia="ar-SA"/>
              </w:rPr>
            </w:pPr>
          </w:p>
        </w:tc>
        <w:tc>
          <w:tcPr>
            <w:tcW w:w="2857" w:type="dxa"/>
            <w:tcBorders>
              <w:left w:val="nil"/>
              <w:bottom w:val="single" w:sz="8" w:space="0" w:color="auto"/>
              <w:right w:val="single" w:sz="8" w:space="0" w:color="auto"/>
            </w:tcBorders>
          </w:tcPr>
          <w:p w:rsidR="00D42521" w:rsidRPr="00934DCD" w:rsidRDefault="00D42521" w:rsidP="00731E20">
            <w:pPr>
              <w:overflowPunct w:val="0"/>
              <w:spacing w:after="0" w:line="223" w:lineRule="auto"/>
              <w:jc w:val="both"/>
              <w:rPr>
                <w:rFonts w:ascii="Times New Roman" w:eastAsia="Times New Roman" w:hAnsi="Times New Roman" w:cs="Times New Roman"/>
                <w:color w:val="FF0000"/>
                <w:lang w:eastAsia="ar-SA"/>
              </w:rPr>
            </w:pPr>
            <w:r w:rsidRPr="00934DCD">
              <w:rPr>
                <w:rFonts w:ascii="Times New Roman" w:eastAsia="Times New Roman" w:hAnsi="Times New Roman" w:cs="Times New Roman"/>
                <w:lang w:eastAsia="ar-SA"/>
              </w:rPr>
              <w:t>Итоговое тестирование</w:t>
            </w:r>
          </w:p>
        </w:tc>
      </w:tr>
      <w:tr w:rsidR="00D42521" w:rsidRPr="00934DCD" w:rsidTr="006F2848">
        <w:trPr>
          <w:trHeight w:val="79"/>
        </w:trPr>
        <w:tc>
          <w:tcPr>
            <w:tcW w:w="3686" w:type="dxa"/>
            <w:tcBorders>
              <w:top w:val="nil"/>
              <w:left w:val="single" w:sz="8" w:space="0" w:color="auto"/>
              <w:bottom w:val="single" w:sz="8" w:space="0" w:color="auto"/>
              <w:right w:val="single" w:sz="8" w:space="0" w:color="auto"/>
            </w:tcBorders>
            <w:vAlign w:val="bottom"/>
          </w:tcPr>
          <w:p w:rsidR="00D42521" w:rsidRPr="00934DCD" w:rsidRDefault="00D42521" w:rsidP="00934DCD">
            <w:pPr>
              <w:suppressAutoHyphens/>
              <w:spacing w:after="0" w:line="240" w:lineRule="auto"/>
              <w:rPr>
                <w:rFonts w:ascii="Times New Roman" w:eastAsia="Times New Roman" w:hAnsi="Times New Roman" w:cs="Times New Roman"/>
                <w:lang w:eastAsia="ar-SA"/>
              </w:rPr>
            </w:pPr>
            <w:r w:rsidRPr="00934DCD">
              <w:rPr>
                <w:rFonts w:ascii="Times New Roman" w:eastAsia="Times New Roman" w:hAnsi="Times New Roman" w:cs="Times New Roman"/>
                <w:lang w:eastAsia="ar-SA"/>
              </w:rPr>
              <w:t>География</w:t>
            </w:r>
          </w:p>
        </w:tc>
        <w:tc>
          <w:tcPr>
            <w:tcW w:w="2951" w:type="dxa"/>
            <w:tcBorders>
              <w:top w:val="nil"/>
              <w:left w:val="nil"/>
              <w:bottom w:val="single" w:sz="8" w:space="0" w:color="auto"/>
              <w:right w:val="single" w:sz="8" w:space="0" w:color="auto"/>
            </w:tcBorders>
          </w:tcPr>
          <w:p w:rsidR="00D42521" w:rsidRPr="00934DCD" w:rsidRDefault="00D42521" w:rsidP="00934DCD">
            <w:pPr>
              <w:overflowPunct w:val="0"/>
              <w:spacing w:after="0" w:line="223" w:lineRule="auto"/>
              <w:jc w:val="both"/>
              <w:rPr>
                <w:rFonts w:ascii="Times New Roman" w:eastAsia="Times New Roman" w:hAnsi="Times New Roman" w:cs="Times New Roman"/>
                <w:lang w:eastAsia="ar-SA"/>
              </w:rPr>
            </w:pPr>
          </w:p>
        </w:tc>
        <w:tc>
          <w:tcPr>
            <w:tcW w:w="2857" w:type="dxa"/>
            <w:tcBorders>
              <w:left w:val="nil"/>
              <w:bottom w:val="single" w:sz="8" w:space="0" w:color="auto"/>
              <w:right w:val="single" w:sz="8" w:space="0" w:color="auto"/>
            </w:tcBorders>
          </w:tcPr>
          <w:p w:rsidR="00D42521" w:rsidRPr="00934DCD" w:rsidRDefault="00D42521" w:rsidP="00731E20">
            <w:pPr>
              <w:overflowPunct w:val="0"/>
              <w:spacing w:after="0" w:line="223" w:lineRule="auto"/>
              <w:jc w:val="both"/>
              <w:rPr>
                <w:rFonts w:ascii="Times New Roman" w:eastAsia="Times New Roman" w:hAnsi="Times New Roman" w:cs="Times New Roman"/>
                <w:lang w:eastAsia="ar-SA"/>
              </w:rPr>
            </w:pPr>
            <w:r w:rsidRPr="00934DCD">
              <w:rPr>
                <w:rFonts w:ascii="Times New Roman" w:eastAsia="Times New Roman" w:hAnsi="Times New Roman" w:cs="Times New Roman"/>
                <w:lang w:eastAsia="ar-SA"/>
              </w:rPr>
              <w:t>Итоговая контрольная работа</w:t>
            </w:r>
          </w:p>
        </w:tc>
      </w:tr>
      <w:tr w:rsidR="00D42521" w:rsidRPr="00934DCD" w:rsidTr="006F2848">
        <w:trPr>
          <w:trHeight w:val="211"/>
        </w:trPr>
        <w:tc>
          <w:tcPr>
            <w:tcW w:w="3686" w:type="dxa"/>
            <w:tcBorders>
              <w:top w:val="nil"/>
              <w:left w:val="single" w:sz="8" w:space="0" w:color="auto"/>
              <w:bottom w:val="single" w:sz="8" w:space="0" w:color="auto"/>
              <w:right w:val="single" w:sz="8" w:space="0" w:color="auto"/>
            </w:tcBorders>
            <w:vAlign w:val="bottom"/>
          </w:tcPr>
          <w:p w:rsidR="00D42521" w:rsidRPr="00934DCD" w:rsidRDefault="00D42521" w:rsidP="00934DCD">
            <w:pPr>
              <w:suppressAutoHyphens/>
              <w:spacing w:after="0" w:line="240" w:lineRule="auto"/>
              <w:rPr>
                <w:rFonts w:ascii="Times New Roman" w:eastAsia="Times New Roman" w:hAnsi="Times New Roman" w:cs="Times New Roman"/>
                <w:lang w:eastAsia="ar-SA"/>
              </w:rPr>
            </w:pPr>
            <w:r w:rsidRPr="00934DCD">
              <w:rPr>
                <w:rFonts w:ascii="Times New Roman" w:eastAsia="Times New Roman" w:hAnsi="Times New Roman" w:cs="Times New Roman"/>
                <w:lang w:eastAsia="ar-SA"/>
              </w:rPr>
              <w:t>Биология</w:t>
            </w:r>
          </w:p>
        </w:tc>
        <w:tc>
          <w:tcPr>
            <w:tcW w:w="2951" w:type="dxa"/>
            <w:tcBorders>
              <w:top w:val="nil"/>
              <w:left w:val="nil"/>
              <w:bottom w:val="single" w:sz="8" w:space="0" w:color="auto"/>
              <w:right w:val="single" w:sz="8" w:space="0" w:color="auto"/>
            </w:tcBorders>
            <w:vAlign w:val="bottom"/>
          </w:tcPr>
          <w:p w:rsidR="00D42521" w:rsidRPr="00934DCD" w:rsidRDefault="00D42521" w:rsidP="00934DCD">
            <w:pPr>
              <w:suppressAutoHyphens/>
              <w:spacing w:after="0" w:line="237" w:lineRule="exact"/>
              <w:jc w:val="center"/>
              <w:rPr>
                <w:rFonts w:ascii="Times New Roman" w:eastAsia="Times New Roman" w:hAnsi="Times New Roman" w:cs="Times New Roman"/>
                <w:lang w:eastAsia="ar-SA"/>
              </w:rPr>
            </w:pPr>
          </w:p>
        </w:tc>
        <w:tc>
          <w:tcPr>
            <w:tcW w:w="2857" w:type="dxa"/>
            <w:tcBorders>
              <w:left w:val="nil"/>
              <w:bottom w:val="single" w:sz="8" w:space="0" w:color="auto"/>
              <w:right w:val="single" w:sz="8" w:space="0" w:color="auto"/>
            </w:tcBorders>
            <w:vAlign w:val="bottom"/>
          </w:tcPr>
          <w:p w:rsidR="00D42521" w:rsidRPr="00934DCD" w:rsidRDefault="00D42521" w:rsidP="00731E20">
            <w:pPr>
              <w:suppressAutoHyphens/>
              <w:spacing w:after="0" w:line="237" w:lineRule="exact"/>
              <w:jc w:val="both"/>
              <w:rPr>
                <w:rFonts w:ascii="Times New Roman" w:eastAsia="Times New Roman" w:hAnsi="Times New Roman" w:cs="Times New Roman"/>
                <w:lang w:eastAsia="ar-SA"/>
              </w:rPr>
            </w:pPr>
            <w:r w:rsidRPr="00934DCD">
              <w:rPr>
                <w:rFonts w:ascii="Times New Roman" w:eastAsia="Times New Roman" w:hAnsi="Times New Roman" w:cs="Times New Roman"/>
                <w:lang w:eastAsia="ar-SA"/>
              </w:rPr>
              <w:t>Контрольное собеседование</w:t>
            </w:r>
          </w:p>
          <w:p w:rsidR="00D42521" w:rsidRPr="00934DCD" w:rsidRDefault="00D42521" w:rsidP="00731E20">
            <w:pPr>
              <w:suppressAutoHyphens/>
              <w:spacing w:after="0" w:line="237" w:lineRule="exact"/>
              <w:jc w:val="center"/>
              <w:rPr>
                <w:rFonts w:ascii="Times New Roman" w:eastAsia="Times New Roman" w:hAnsi="Times New Roman" w:cs="Times New Roman"/>
                <w:lang w:eastAsia="ar-SA"/>
              </w:rPr>
            </w:pPr>
          </w:p>
        </w:tc>
      </w:tr>
      <w:tr w:rsidR="00D42521" w:rsidRPr="00934DCD" w:rsidTr="006F2848">
        <w:trPr>
          <w:trHeight w:val="211"/>
        </w:trPr>
        <w:tc>
          <w:tcPr>
            <w:tcW w:w="3686" w:type="dxa"/>
            <w:tcBorders>
              <w:top w:val="nil"/>
              <w:left w:val="single" w:sz="8" w:space="0" w:color="auto"/>
              <w:bottom w:val="single" w:sz="8" w:space="0" w:color="auto"/>
              <w:right w:val="single" w:sz="8" w:space="0" w:color="auto"/>
            </w:tcBorders>
            <w:vAlign w:val="bottom"/>
          </w:tcPr>
          <w:p w:rsidR="00D42521" w:rsidRPr="00934DCD" w:rsidRDefault="00D42521" w:rsidP="00934DCD">
            <w:pPr>
              <w:suppressAutoHyphens/>
              <w:spacing w:after="0" w:line="240" w:lineRule="auto"/>
              <w:rPr>
                <w:rFonts w:ascii="Times New Roman" w:eastAsia="Times New Roman" w:hAnsi="Times New Roman" w:cs="Times New Roman"/>
                <w:lang w:eastAsia="ar-SA"/>
              </w:rPr>
            </w:pPr>
            <w:r w:rsidRPr="00934DCD">
              <w:rPr>
                <w:rFonts w:ascii="Times New Roman" w:eastAsia="Times New Roman" w:hAnsi="Times New Roman" w:cs="Times New Roman"/>
                <w:lang w:eastAsia="ar-SA"/>
              </w:rPr>
              <w:t>Музыка</w:t>
            </w:r>
          </w:p>
        </w:tc>
        <w:tc>
          <w:tcPr>
            <w:tcW w:w="2951" w:type="dxa"/>
            <w:tcBorders>
              <w:top w:val="nil"/>
              <w:left w:val="nil"/>
              <w:bottom w:val="single" w:sz="8" w:space="0" w:color="auto"/>
              <w:right w:val="single" w:sz="8" w:space="0" w:color="auto"/>
            </w:tcBorders>
            <w:vAlign w:val="bottom"/>
          </w:tcPr>
          <w:p w:rsidR="00D42521" w:rsidRPr="00934DCD" w:rsidRDefault="00D42521" w:rsidP="00934DCD">
            <w:pPr>
              <w:suppressAutoHyphens/>
              <w:spacing w:after="0" w:line="252" w:lineRule="exact"/>
              <w:jc w:val="center"/>
              <w:rPr>
                <w:rFonts w:ascii="Times New Roman" w:eastAsia="Times New Roman" w:hAnsi="Times New Roman" w:cs="Times New Roman"/>
                <w:lang w:val="en-US"/>
              </w:rPr>
            </w:pPr>
          </w:p>
        </w:tc>
        <w:tc>
          <w:tcPr>
            <w:tcW w:w="2857" w:type="dxa"/>
            <w:tcBorders>
              <w:left w:val="nil"/>
              <w:bottom w:val="single" w:sz="8" w:space="0" w:color="auto"/>
              <w:right w:val="single" w:sz="8" w:space="0" w:color="auto"/>
            </w:tcBorders>
            <w:vAlign w:val="bottom"/>
          </w:tcPr>
          <w:p w:rsidR="00D42521" w:rsidRPr="00934DCD" w:rsidRDefault="00D42521" w:rsidP="00731E20">
            <w:pPr>
              <w:suppressAutoHyphens/>
              <w:spacing w:after="0" w:line="252" w:lineRule="exact"/>
              <w:jc w:val="center"/>
              <w:rPr>
                <w:rFonts w:ascii="Times New Roman" w:eastAsia="Times New Roman" w:hAnsi="Times New Roman" w:cs="Times New Roman"/>
                <w:lang w:val="en-US"/>
              </w:rPr>
            </w:pPr>
            <w:r w:rsidRPr="00934DCD">
              <w:rPr>
                <w:rFonts w:ascii="Times New Roman" w:eastAsia="Times New Roman" w:hAnsi="Times New Roman" w:cs="Times New Roman"/>
                <w:lang w:eastAsia="ar-SA"/>
              </w:rPr>
              <w:t>Контрольное  собеседование</w:t>
            </w:r>
          </w:p>
        </w:tc>
      </w:tr>
      <w:tr w:rsidR="00D42521" w:rsidRPr="00934DCD" w:rsidTr="006F2848">
        <w:trPr>
          <w:trHeight w:val="211"/>
        </w:trPr>
        <w:tc>
          <w:tcPr>
            <w:tcW w:w="3686" w:type="dxa"/>
            <w:tcBorders>
              <w:top w:val="nil"/>
              <w:left w:val="single" w:sz="8" w:space="0" w:color="auto"/>
              <w:bottom w:val="single" w:sz="8" w:space="0" w:color="auto"/>
              <w:right w:val="single" w:sz="8" w:space="0" w:color="auto"/>
            </w:tcBorders>
            <w:vAlign w:val="bottom"/>
          </w:tcPr>
          <w:p w:rsidR="00D42521" w:rsidRPr="00934DCD" w:rsidRDefault="00D42521" w:rsidP="00934DCD">
            <w:pPr>
              <w:suppressAutoHyphens/>
              <w:spacing w:after="0" w:line="240" w:lineRule="auto"/>
              <w:rPr>
                <w:rFonts w:ascii="Times New Roman" w:eastAsia="Times New Roman" w:hAnsi="Times New Roman" w:cs="Times New Roman"/>
                <w:lang w:eastAsia="ar-SA"/>
              </w:rPr>
            </w:pPr>
            <w:r w:rsidRPr="00934DCD">
              <w:rPr>
                <w:rFonts w:ascii="Times New Roman" w:eastAsia="Times New Roman" w:hAnsi="Times New Roman" w:cs="Times New Roman"/>
                <w:lang w:eastAsia="ar-SA"/>
              </w:rPr>
              <w:t>Изобразительное искусство</w:t>
            </w:r>
          </w:p>
        </w:tc>
        <w:tc>
          <w:tcPr>
            <w:tcW w:w="2951" w:type="dxa"/>
            <w:tcBorders>
              <w:top w:val="nil"/>
              <w:left w:val="nil"/>
              <w:bottom w:val="single" w:sz="8" w:space="0" w:color="auto"/>
              <w:right w:val="single" w:sz="8" w:space="0" w:color="auto"/>
            </w:tcBorders>
            <w:vAlign w:val="bottom"/>
          </w:tcPr>
          <w:p w:rsidR="00D42521" w:rsidRPr="00934DCD" w:rsidRDefault="00D42521" w:rsidP="00934DCD">
            <w:pPr>
              <w:suppressAutoHyphens/>
              <w:spacing w:after="0" w:line="234" w:lineRule="exact"/>
              <w:jc w:val="center"/>
              <w:rPr>
                <w:rFonts w:ascii="Times New Roman" w:eastAsia="Times New Roman" w:hAnsi="Times New Roman" w:cs="Times New Roman"/>
              </w:rPr>
            </w:pPr>
          </w:p>
        </w:tc>
        <w:tc>
          <w:tcPr>
            <w:tcW w:w="2857" w:type="dxa"/>
            <w:tcBorders>
              <w:left w:val="nil"/>
              <w:bottom w:val="single" w:sz="8" w:space="0" w:color="auto"/>
              <w:right w:val="single" w:sz="8" w:space="0" w:color="auto"/>
            </w:tcBorders>
            <w:vAlign w:val="bottom"/>
          </w:tcPr>
          <w:p w:rsidR="00D42521" w:rsidRPr="00934DCD" w:rsidRDefault="00D42521" w:rsidP="00D42521">
            <w:pPr>
              <w:suppressAutoHyphens/>
              <w:spacing w:after="0" w:line="234" w:lineRule="exact"/>
              <w:rPr>
                <w:rFonts w:ascii="Times New Roman" w:eastAsia="Times New Roman" w:hAnsi="Times New Roman" w:cs="Times New Roman"/>
              </w:rPr>
            </w:pPr>
            <w:r w:rsidRPr="00934DCD">
              <w:rPr>
                <w:rFonts w:ascii="Times New Roman" w:eastAsia="Times New Roman" w:hAnsi="Times New Roman" w:cs="Times New Roman"/>
              </w:rPr>
              <w:t>Защита проекта</w:t>
            </w:r>
          </w:p>
        </w:tc>
      </w:tr>
      <w:tr w:rsidR="00D42521" w:rsidRPr="00934DCD" w:rsidTr="006F2848">
        <w:trPr>
          <w:trHeight w:val="211"/>
        </w:trPr>
        <w:tc>
          <w:tcPr>
            <w:tcW w:w="3686" w:type="dxa"/>
            <w:tcBorders>
              <w:top w:val="nil"/>
              <w:left w:val="single" w:sz="8" w:space="0" w:color="auto"/>
              <w:bottom w:val="single" w:sz="8" w:space="0" w:color="auto"/>
              <w:right w:val="single" w:sz="8" w:space="0" w:color="auto"/>
            </w:tcBorders>
            <w:vAlign w:val="bottom"/>
          </w:tcPr>
          <w:p w:rsidR="00D42521" w:rsidRPr="00934DCD" w:rsidRDefault="00D42521" w:rsidP="00934DCD">
            <w:pPr>
              <w:suppressAutoHyphens/>
              <w:spacing w:after="0" w:line="240" w:lineRule="auto"/>
              <w:rPr>
                <w:rFonts w:ascii="Times New Roman" w:eastAsia="Times New Roman" w:hAnsi="Times New Roman" w:cs="Times New Roman"/>
                <w:lang w:eastAsia="ar-SA"/>
              </w:rPr>
            </w:pPr>
            <w:r w:rsidRPr="00934DCD">
              <w:rPr>
                <w:rFonts w:ascii="Times New Roman" w:eastAsia="Times New Roman" w:hAnsi="Times New Roman" w:cs="Times New Roman"/>
                <w:lang w:eastAsia="ar-SA"/>
              </w:rPr>
              <w:t>Технология</w:t>
            </w:r>
          </w:p>
        </w:tc>
        <w:tc>
          <w:tcPr>
            <w:tcW w:w="2951" w:type="dxa"/>
            <w:tcBorders>
              <w:top w:val="nil"/>
              <w:left w:val="nil"/>
              <w:bottom w:val="single" w:sz="8" w:space="0" w:color="auto"/>
              <w:right w:val="single" w:sz="8" w:space="0" w:color="auto"/>
            </w:tcBorders>
            <w:vAlign w:val="bottom"/>
          </w:tcPr>
          <w:p w:rsidR="00D42521" w:rsidRPr="00934DCD" w:rsidRDefault="00D42521" w:rsidP="00934DCD">
            <w:pPr>
              <w:suppressAutoHyphens/>
              <w:spacing w:after="0" w:line="252" w:lineRule="exact"/>
              <w:jc w:val="center"/>
              <w:rPr>
                <w:rFonts w:ascii="Times New Roman" w:eastAsia="Times New Roman" w:hAnsi="Times New Roman" w:cs="Times New Roman"/>
                <w:lang w:val="en-US"/>
              </w:rPr>
            </w:pPr>
          </w:p>
        </w:tc>
        <w:tc>
          <w:tcPr>
            <w:tcW w:w="2857" w:type="dxa"/>
            <w:tcBorders>
              <w:left w:val="nil"/>
              <w:bottom w:val="single" w:sz="8" w:space="0" w:color="auto"/>
              <w:right w:val="single" w:sz="8" w:space="0" w:color="auto"/>
            </w:tcBorders>
            <w:vAlign w:val="bottom"/>
          </w:tcPr>
          <w:p w:rsidR="00D42521" w:rsidRPr="00934DCD" w:rsidRDefault="00D42521" w:rsidP="00D42521">
            <w:pPr>
              <w:suppressAutoHyphens/>
              <w:spacing w:after="0" w:line="252" w:lineRule="exact"/>
              <w:rPr>
                <w:rFonts w:ascii="Times New Roman" w:eastAsia="Times New Roman" w:hAnsi="Times New Roman" w:cs="Times New Roman"/>
                <w:lang w:val="en-US"/>
              </w:rPr>
            </w:pPr>
            <w:r w:rsidRPr="00934DCD">
              <w:rPr>
                <w:rFonts w:ascii="Times New Roman" w:eastAsia="Times New Roman" w:hAnsi="Times New Roman" w:cs="Times New Roman"/>
              </w:rPr>
              <w:t>Защита проекта</w:t>
            </w:r>
          </w:p>
        </w:tc>
      </w:tr>
      <w:tr w:rsidR="00D42521" w:rsidRPr="00934DCD" w:rsidTr="006F2848">
        <w:trPr>
          <w:trHeight w:val="211"/>
        </w:trPr>
        <w:tc>
          <w:tcPr>
            <w:tcW w:w="3686" w:type="dxa"/>
            <w:tcBorders>
              <w:top w:val="nil"/>
              <w:left w:val="single" w:sz="8" w:space="0" w:color="auto"/>
              <w:bottom w:val="single" w:sz="8" w:space="0" w:color="auto"/>
              <w:right w:val="single" w:sz="8" w:space="0" w:color="auto"/>
            </w:tcBorders>
            <w:vAlign w:val="bottom"/>
          </w:tcPr>
          <w:p w:rsidR="00D42521" w:rsidRPr="00934DCD" w:rsidRDefault="00D42521" w:rsidP="00934DCD">
            <w:pPr>
              <w:suppressAutoHyphens/>
              <w:spacing w:after="0" w:line="235" w:lineRule="exact"/>
              <w:rPr>
                <w:rFonts w:ascii="Times New Roman" w:eastAsia="Times New Roman" w:hAnsi="Times New Roman" w:cs="Times New Roman"/>
                <w:lang w:eastAsia="ar-SA"/>
              </w:rPr>
            </w:pPr>
            <w:r w:rsidRPr="00934DCD">
              <w:rPr>
                <w:rFonts w:ascii="Times New Roman" w:eastAsia="Times New Roman" w:hAnsi="Times New Roman" w:cs="Times New Roman"/>
                <w:lang w:eastAsia="ar-SA"/>
              </w:rPr>
              <w:t>Физическая</w:t>
            </w:r>
          </w:p>
          <w:p w:rsidR="00D42521" w:rsidRPr="00934DCD" w:rsidRDefault="00D42521" w:rsidP="00934DCD">
            <w:pPr>
              <w:suppressAutoHyphens/>
              <w:spacing w:after="0" w:line="240" w:lineRule="auto"/>
              <w:rPr>
                <w:rFonts w:ascii="Times New Roman" w:eastAsia="Times New Roman" w:hAnsi="Times New Roman" w:cs="Times New Roman"/>
                <w:lang w:eastAsia="ar-SA"/>
              </w:rPr>
            </w:pPr>
            <w:r w:rsidRPr="00934DCD">
              <w:rPr>
                <w:rFonts w:ascii="Times New Roman" w:eastAsia="Times New Roman" w:hAnsi="Times New Roman" w:cs="Times New Roman"/>
                <w:lang w:eastAsia="ar-SA"/>
              </w:rPr>
              <w:t>культура</w:t>
            </w:r>
          </w:p>
        </w:tc>
        <w:tc>
          <w:tcPr>
            <w:tcW w:w="2951" w:type="dxa"/>
            <w:tcBorders>
              <w:top w:val="nil"/>
              <w:left w:val="nil"/>
              <w:bottom w:val="single" w:sz="8" w:space="0" w:color="auto"/>
              <w:right w:val="single" w:sz="8" w:space="0" w:color="auto"/>
            </w:tcBorders>
            <w:vAlign w:val="bottom"/>
          </w:tcPr>
          <w:p w:rsidR="00D42521" w:rsidRPr="00934DCD" w:rsidRDefault="00D42521" w:rsidP="00934DCD">
            <w:pPr>
              <w:suppressAutoHyphens/>
              <w:spacing w:after="0" w:line="252" w:lineRule="exact"/>
              <w:jc w:val="center"/>
              <w:rPr>
                <w:rFonts w:ascii="Times New Roman" w:eastAsia="Times New Roman" w:hAnsi="Times New Roman" w:cs="Times New Roman"/>
              </w:rPr>
            </w:pPr>
          </w:p>
        </w:tc>
        <w:tc>
          <w:tcPr>
            <w:tcW w:w="2857" w:type="dxa"/>
            <w:tcBorders>
              <w:left w:val="nil"/>
              <w:bottom w:val="single" w:sz="8" w:space="0" w:color="auto"/>
              <w:right w:val="single" w:sz="8" w:space="0" w:color="auto"/>
            </w:tcBorders>
            <w:vAlign w:val="bottom"/>
          </w:tcPr>
          <w:p w:rsidR="00D42521" w:rsidRPr="00934DCD" w:rsidRDefault="00D42521" w:rsidP="00D42521">
            <w:pPr>
              <w:suppressAutoHyphens/>
              <w:spacing w:after="0" w:line="240" w:lineRule="auto"/>
              <w:rPr>
                <w:rFonts w:ascii="Times New Roman" w:eastAsia="Times New Roman" w:hAnsi="Times New Roman" w:cs="Times New Roman"/>
              </w:rPr>
            </w:pPr>
            <w:r w:rsidRPr="00934DCD">
              <w:rPr>
                <w:rFonts w:ascii="Times New Roman" w:eastAsia="Times New Roman" w:hAnsi="Times New Roman" w:cs="Times New Roman"/>
              </w:rPr>
              <w:t xml:space="preserve">Итоговые </w:t>
            </w:r>
          </w:p>
          <w:p w:rsidR="00D42521" w:rsidRPr="00934DCD" w:rsidRDefault="00D42521" w:rsidP="00D42521">
            <w:pPr>
              <w:suppressAutoHyphens/>
              <w:spacing w:after="0" w:line="252" w:lineRule="exact"/>
              <w:rPr>
                <w:rFonts w:ascii="Times New Roman" w:eastAsia="Times New Roman" w:hAnsi="Times New Roman" w:cs="Times New Roman"/>
              </w:rPr>
            </w:pPr>
            <w:r w:rsidRPr="00934DCD">
              <w:rPr>
                <w:rFonts w:ascii="Times New Roman" w:eastAsia="Times New Roman" w:hAnsi="Times New Roman" w:cs="Times New Roman"/>
              </w:rPr>
              <w:t>нормативы</w:t>
            </w:r>
          </w:p>
        </w:tc>
      </w:tr>
    </w:tbl>
    <w:p w:rsidR="00934DCD" w:rsidRPr="00934DCD" w:rsidRDefault="00934DCD" w:rsidP="00934DCD">
      <w:pPr>
        <w:spacing w:after="0" w:line="240" w:lineRule="auto"/>
        <w:ind w:right="40"/>
        <w:rPr>
          <w:rFonts w:ascii="Times New Roman" w:eastAsia="Times New Roman" w:hAnsi="Times New Roman" w:cs="Times New Roman"/>
          <w:b/>
          <w:bCs/>
          <w:lang w:eastAsia="ru-RU"/>
        </w:rPr>
      </w:pPr>
      <w:r w:rsidRPr="00934DCD">
        <w:rPr>
          <w:rFonts w:ascii="Times New Roman" w:eastAsia="Times New Roman" w:hAnsi="Times New Roman" w:cs="Times New Roman"/>
          <w:b/>
          <w:bCs/>
          <w:lang w:eastAsia="ru-RU"/>
        </w:rPr>
        <w:t xml:space="preserve">  Формы проведения годовой промежуточной аттестации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gridCol w:w="4195"/>
      </w:tblGrid>
      <w:tr w:rsidR="00934DCD" w:rsidRPr="00934DCD" w:rsidTr="002C568A">
        <w:trPr>
          <w:trHeight w:val="254"/>
        </w:trPr>
        <w:tc>
          <w:tcPr>
            <w:tcW w:w="5161" w:type="dxa"/>
            <w:shd w:val="clear" w:color="auto" w:fill="auto"/>
          </w:tcPr>
          <w:p w:rsidR="00934DCD" w:rsidRPr="00934DCD" w:rsidRDefault="00934DCD" w:rsidP="00934DCD">
            <w:pPr>
              <w:spacing w:after="0" w:line="240" w:lineRule="auto"/>
              <w:ind w:right="40"/>
              <w:jc w:val="center"/>
              <w:rPr>
                <w:rFonts w:ascii="Times New Roman" w:eastAsia="Times New Roman" w:hAnsi="Times New Roman" w:cs="Times New Roman"/>
                <w:b/>
                <w:bCs/>
                <w:lang w:eastAsia="ru-RU"/>
              </w:rPr>
            </w:pPr>
            <w:r w:rsidRPr="00934DCD">
              <w:rPr>
                <w:rFonts w:ascii="Times New Roman" w:eastAsia="Times New Roman" w:hAnsi="Times New Roman" w:cs="Times New Roman"/>
                <w:b/>
                <w:bCs/>
                <w:lang w:eastAsia="ru-RU"/>
              </w:rPr>
              <w:t>Учебные предметы</w:t>
            </w:r>
          </w:p>
        </w:tc>
        <w:tc>
          <w:tcPr>
            <w:tcW w:w="4195" w:type="dxa"/>
            <w:shd w:val="clear" w:color="auto" w:fill="auto"/>
          </w:tcPr>
          <w:p w:rsidR="00934DCD" w:rsidRPr="00934DCD" w:rsidRDefault="00934DCD" w:rsidP="00934DCD">
            <w:pPr>
              <w:spacing w:after="0" w:line="240" w:lineRule="auto"/>
              <w:ind w:right="40"/>
              <w:jc w:val="center"/>
              <w:rPr>
                <w:rFonts w:ascii="Times New Roman" w:eastAsia="Times New Roman" w:hAnsi="Times New Roman" w:cs="Times New Roman"/>
                <w:b/>
                <w:bCs/>
                <w:lang w:eastAsia="ru-RU"/>
              </w:rPr>
            </w:pPr>
            <w:r w:rsidRPr="00934DCD">
              <w:rPr>
                <w:rFonts w:ascii="Times New Roman" w:eastAsia="Times New Roman" w:hAnsi="Times New Roman" w:cs="Times New Roman"/>
                <w:b/>
                <w:bCs/>
                <w:lang w:eastAsia="ru-RU"/>
              </w:rPr>
              <w:t>5 класс</w:t>
            </w:r>
          </w:p>
        </w:tc>
      </w:tr>
      <w:tr w:rsidR="00934DCD" w:rsidRPr="00934DCD" w:rsidTr="002C568A">
        <w:trPr>
          <w:trHeight w:val="322"/>
        </w:trPr>
        <w:tc>
          <w:tcPr>
            <w:tcW w:w="5161" w:type="dxa"/>
            <w:shd w:val="clear" w:color="auto" w:fill="auto"/>
          </w:tcPr>
          <w:p w:rsidR="00934DCD" w:rsidRPr="00934DCD" w:rsidRDefault="00934DCD" w:rsidP="00934DCD">
            <w:pPr>
              <w:spacing w:after="0" w:line="240" w:lineRule="auto"/>
              <w:ind w:right="40"/>
              <w:rPr>
                <w:rFonts w:ascii="Times New Roman" w:eastAsia="Times New Roman" w:hAnsi="Times New Roman" w:cs="Times New Roman"/>
                <w:bCs/>
                <w:lang w:eastAsia="ru-RU"/>
              </w:rPr>
            </w:pPr>
            <w:r w:rsidRPr="00934DCD">
              <w:rPr>
                <w:rFonts w:ascii="Times New Roman" w:eastAsia="Times New Roman" w:hAnsi="Times New Roman" w:cs="Times New Roman"/>
                <w:bCs/>
                <w:lang w:eastAsia="ru-RU"/>
              </w:rPr>
              <w:t>Информатика</w:t>
            </w:r>
          </w:p>
        </w:tc>
        <w:tc>
          <w:tcPr>
            <w:tcW w:w="4195" w:type="dxa"/>
            <w:shd w:val="clear" w:color="auto" w:fill="auto"/>
          </w:tcPr>
          <w:p w:rsidR="00934DCD" w:rsidRPr="00934DCD" w:rsidRDefault="00934DCD" w:rsidP="00934DCD">
            <w:pPr>
              <w:spacing w:after="0" w:line="240" w:lineRule="auto"/>
              <w:ind w:right="40"/>
              <w:jc w:val="center"/>
              <w:rPr>
                <w:rFonts w:ascii="Times New Roman" w:eastAsia="Times New Roman" w:hAnsi="Times New Roman" w:cs="Times New Roman"/>
                <w:bCs/>
                <w:lang w:eastAsia="ru-RU"/>
              </w:rPr>
            </w:pPr>
            <w:r w:rsidRPr="00934DCD">
              <w:rPr>
                <w:rFonts w:ascii="Times New Roman" w:eastAsia="Times New Roman" w:hAnsi="Times New Roman" w:cs="Times New Roman"/>
                <w:bCs/>
                <w:lang w:eastAsia="ru-RU"/>
              </w:rPr>
              <w:t>Итоговая контрольная работа</w:t>
            </w:r>
          </w:p>
        </w:tc>
      </w:tr>
      <w:tr w:rsidR="00934DCD" w:rsidRPr="00934DCD" w:rsidTr="002C568A">
        <w:trPr>
          <w:trHeight w:val="265"/>
        </w:trPr>
        <w:tc>
          <w:tcPr>
            <w:tcW w:w="5161" w:type="dxa"/>
            <w:shd w:val="clear" w:color="auto" w:fill="auto"/>
          </w:tcPr>
          <w:p w:rsidR="00934DCD" w:rsidRPr="00934DCD" w:rsidRDefault="00934DCD" w:rsidP="00934DCD">
            <w:pPr>
              <w:spacing w:after="0" w:line="240" w:lineRule="auto"/>
              <w:ind w:right="40"/>
              <w:jc w:val="center"/>
              <w:rPr>
                <w:rFonts w:ascii="Times New Roman" w:eastAsia="Times New Roman" w:hAnsi="Times New Roman" w:cs="Times New Roman"/>
                <w:b/>
                <w:bCs/>
                <w:lang w:eastAsia="ru-RU"/>
              </w:rPr>
            </w:pPr>
            <w:r w:rsidRPr="00934DCD">
              <w:rPr>
                <w:rFonts w:ascii="Times New Roman" w:eastAsia="Times New Roman" w:hAnsi="Times New Roman" w:cs="Times New Roman"/>
                <w:b/>
                <w:bCs/>
                <w:lang w:eastAsia="ru-RU"/>
              </w:rPr>
              <w:t>Курсы</w:t>
            </w:r>
          </w:p>
        </w:tc>
        <w:tc>
          <w:tcPr>
            <w:tcW w:w="4195" w:type="dxa"/>
            <w:shd w:val="clear" w:color="auto" w:fill="auto"/>
          </w:tcPr>
          <w:p w:rsidR="00934DCD" w:rsidRPr="00934DCD" w:rsidRDefault="00934DCD" w:rsidP="00934DCD">
            <w:pPr>
              <w:spacing w:after="0" w:line="240" w:lineRule="auto"/>
              <w:ind w:right="40"/>
              <w:jc w:val="center"/>
              <w:rPr>
                <w:rFonts w:ascii="Times New Roman" w:eastAsia="Times New Roman" w:hAnsi="Times New Roman" w:cs="Times New Roman"/>
                <w:b/>
                <w:bCs/>
                <w:lang w:eastAsia="ru-RU"/>
              </w:rPr>
            </w:pPr>
            <w:r w:rsidRPr="00934DCD">
              <w:rPr>
                <w:rFonts w:ascii="Times New Roman" w:eastAsia="Times New Roman" w:hAnsi="Times New Roman" w:cs="Times New Roman"/>
                <w:b/>
                <w:bCs/>
                <w:lang w:eastAsia="ru-RU"/>
              </w:rPr>
              <w:t>5класс</w:t>
            </w:r>
          </w:p>
        </w:tc>
      </w:tr>
      <w:tr w:rsidR="00934DCD" w:rsidRPr="00934DCD" w:rsidTr="002C568A">
        <w:trPr>
          <w:trHeight w:val="288"/>
        </w:trPr>
        <w:tc>
          <w:tcPr>
            <w:tcW w:w="5161" w:type="dxa"/>
            <w:shd w:val="clear" w:color="auto" w:fill="auto"/>
          </w:tcPr>
          <w:p w:rsidR="00934DCD" w:rsidRPr="00934DCD" w:rsidRDefault="00934DCD" w:rsidP="00934DCD">
            <w:pPr>
              <w:spacing w:after="0" w:line="240" w:lineRule="auto"/>
              <w:ind w:right="40"/>
              <w:rPr>
                <w:rFonts w:ascii="Times New Roman" w:eastAsia="Times New Roman" w:hAnsi="Times New Roman" w:cs="Times New Roman"/>
                <w:bCs/>
                <w:lang w:eastAsia="ru-RU"/>
              </w:rPr>
            </w:pPr>
            <w:r w:rsidRPr="00934DCD">
              <w:rPr>
                <w:rFonts w:ascii="Times New Roman" w:eastAsia="Times New Roman" w:hAnsi="Times New Roman" w:cs="Times New Roman"/>
                <w:bCs/>
                <w:lang w:eastAsia="ru-RU"/>
              </w:rPr>
              <w:t>Занимательная математика</w:t>
            </w:r>
          </w:p>
        </w:tc>
        <w:tc>
          <w:tcPr>
            <w:tcW w:w="4195" w:type="dxa"/>
            <w:shd w:val="clear" w:color="auto" w:fill="auto"/>
          </w:tcPr>
          <w:p w:rsidR="00934DCD" w:rsidRPr="00934DCD" w:rsidRDefault="00934DCD" w:rsidP="00934DCD">
            <w:pPr>
              <w:spacing w:after="0" w:line="240" w:lineRule="auto"/>
              <w:ind w:right="40"/>
              <w:jc w:val="center"/>
              <w:rPr>
                <w:rFonts w:ascii="Times New Roman" w:eastAsia="Times New Roman" w:hAnsi="Times New Roman" w:cs="Times New Roman"/>
                <w:bCs/>
                <w:lang w:eastAsia="ru-RU"/>
              </w:rPr>
            </w:pPr>
            <w:r w:rsidRPr="00934DCD">
              <w:rPr>
                <w:rFonts w:ascii="Times New Roman" w:eastAsia="Times New Roman" w:hAnsi="Times New Roman" w:cs="Times New Roman"/>
                <w:bCs/>
                <w:lang w:eastAsia="ru-RU"/>
              </w:rPr>
              <w:t>Итоговый зачет</w:t>
            </w:r>
          </w:p>
        </w:tc>
      </w:tr>
      <w:tr w:rsidR="00934DCD" w:rsidRPr="00934DCD" w:rsidTr="002C568A">
        <w:trPr>
          <w:trHeight w:val="519"/>
        </w:trPr>
        <w:tc>
          <w:tcPr>
            <w:tcW w:w="5161" w:type="dxa"/>
            <w:shd w:val="clear" w:color="auto" w:fill="auto"/>
          </w:tcPr>
          <w:p w:rsidR="00934DCD" w:rsidRPr="00934DCD" w:rsidRDefault="00934DCD" w:rsidP="00934DCD">
            <w:pPr>
              <w:spacing w:after="0" w:line="240" w:lineRule="auto"/>
              <w:ind w:right="40"/>
              <w:rPr>
                <w:rFonts w:ascii="Times New Roman" w:eastAsia="Times New Roman" w:hAnsi="Times New Roman" w:cs="Times New Roman"/>
                <w:bCs/>
                <w:lang w:eastAsia="ru-RU"/>
              </w:rPr>
            </w:pPr>
            <w:r w:rsidRPr="00934DCD">
              <w:rPr>
                <w:rFonts w:ascii="Times New Roman" w:eastAsia="Times New Roman" w:hAnsi="Times New Roman" w:cs="Times New Roman"/>
                <w:bCs/>
                <w:lang w:eastAsia="ru-RU"/>
              </w:rPr>
              <w:t>Славные дни России</w:t>
            </w:r>
          </w:p>
        </w:tc>
        <w:tc>
          <w:tcPr>
            <w:tcW w:w="4195" w:type="dxa"/>
            <w:shd w:val="clear" w:color="auto" w:fill="auto"/>
          </w:tcPr>
          <w:p w:rsidR="00934DCD" w:rsidRPr="00934DCD" w:rsidRDefault="00934DCD" w:rsidP="00934DCD">
            <w:pPr>
              <w:spacing w:after="0" w:line="240" w:lineRule="auto"/>
              <w:ind w:right="40"/>
              <w:jc w:val="center"/>
              <w:rPr>
                <w:rFonts w:ascii="Times New Roman" w:eastAsia="Times New Roman" w:hAnsi="Times New Roman" w:cs="Times New Roman"/>
                <w:bCs/>
                <w:lang w:eastAsia="ru-RU"/>
              </w:rPr>
            </w:pPr>
            <w:r w:rsidRPr="00934DCD">
              <w:rPr>
                <w:rFonts w:ascii="Times New Roman" w:eastAsia="Times New Roman" w:hAnsi="Times New Roman" w:cs="Times New Roman"/>
                <w:bCs/>
                <w:lang w:eastAsia="ru-RU"/>
              </w:rPr>
              <w:t>Итоговый зачет</w:t>
            </w:r>
          </w:p>
        </w:tc>
      </w:tr>
      <w:tr w:rsidR="00934DCD" w:rsidRPr="00934DCD" w:rsidTr="002C568A">
        <w:trPr>
          <w:trHeight w:val="509"/>
        </w:trPr>
        <w:tc>
          <w:tcPr>
            <w:tcW w:w="5161" w:type="dxa"/>
            <w:shd w:val="clear" w:color="auto" w:fill="auto"/>
          </w:tcPr>
          <w:p w:rsidR="00934DCD" w:rsidRPr="00934DCD" w:rsidRDefault="00934DCD" w:rsidP="00934DCD">
            <w:pPr>
              <w:spacing w:after="0" w:line="240" w:lineRule="auto"/>
              <w:ind w:right="40"/>
              <w:rPr>
                <w:rFonts w:ascii="Times New Roman" w:eastAsia="Times New Roman" w:hAnsi="Times New Roman" w:cs="Times New Roman"/>
                <w:bCs/>
                <w:lang w:eastAsia="ru-RU"/>
              </w:rPr>
            </w:pPr>
            <w:r w:rsidRPr="00934DCD">
              <w:rPr>
                <w:rFonts w:ascii="Times New Roman" w:eastAsia="Times New Roman" w:hAnsi="Times New Roman" w:cs="Times New Roman"/>
                <w:bCs/>
                <w:lang w:eastAsia="ru-RU"/>
              </w:rPr>
              <w:t>Финансовая грамотность</w:t>
            </w:r>
          </w:p>
        </w:tc>
        <w:tc>
          <w:tcPr>
            <w:tcW w:w="4195" w:type="dxa"/>
            <w:shd w:val="clear" w:color="auto" w:fill="auto"/>
          </w:tcPr>
          <w:p w:rsidR="00934DCD" w:rsidRPr="00934DCD" w:rsidRDefault="00934DCD" w:rsidP="00934DCD">
            <w:pPr>
              <w:spacing w:after="0" w:line="240" w:lineRule="auto"/>
              <w:ind w:right="40"/>
              <w:jc w:val="center"/>
              <w:rPr>
                <w:rFonts w:ascii="Times New Roman" w:eastAsia="Times New Roman" w:hAnsi="Times New Roman" w:cs="Times New Roman"/>
                <w:bCs/>
                <w:lang w:eastAsia="ru-RU"/>
              </w:rPr>
            </w:pPr>
            <w:r w:rsidRPr="00934DCD">
              <w:rPr>
                <w:rFonts w:ascii="Times New Roman" w:eastAsia="Times New Roman" w:hAnsi="Times New Roman" w:cs="Times New Roman"/>
                <w:bCs/>
                <w:lang w:eastAsia="ru-RU"/>
              </w:rPr>
              <w:t>Итоговый зачет</w:t>
            </w:r>
          </w:p>
        </w:tc>
      </w:tr>
    </w:tbl>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i/>
          <w:lang w:eastAsia="ru-RU"/>
        </w:rPr>
      </w:pPr>
    </w:p>
    <w:p w:rsidR="002711C9" w:rsidRDefault="002711C9" w:rsidP="002C568A">
      <w:pPr>
        <w:widowControl w:val="0"/>
        <w:autoSpaceDE w:val="0"/>
        <w:autoSpaceDN w:val="0"/>
        <w:adjustRightInd w:val="0"/>
        <w:spacing w:after="0" w:line="240" w:lineRule="auto"/>
        <w:rPr>
          <w:rFonts w:ascii="Times New Roman" w:eastAsia="Calibri" w:hAnsi="Times New Roman" w:cs="Times New Roman"/>
          <w:b/>
          <w:i/>
          <w:lang w:eastAsia="ru-RU"/>
        </w:rPr>
      </w:pPr>
    </w:p>
    <w:p w:rsid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i/>
          <w:lang w:eastAsia="ru-RU"/>
        </w:rPr>
      </w:pP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i/>
          <w:lang w:eastAsia="ru-RU"/>
        </w:rPr>
      </w:pPr>
      <w:r w:rsidRPr="00934DCD">
        <w:rPr>
          <w:rFonts w:ascii="Times New Roman" w:eastAsia="Calibri" w:hAnsi="Times New Roman" w:cs="Times New Roman"/>
          <w:b/>
          <w:i/>
          <w:lang w:eastAsia="ru-RU"/>
        </w:rPr>
        <w:t>РАСПРЕДЕЛЕНИЕ ЧАСОВ УЧЕБНОГО ПЛАНА</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i/>
          <w:lang w:eastAsia="ru-RU"/>
        </w:rPr>
      </w:pPr>
      <w:r w:rsidRPr="00934DCD">
        <w:rPr>
          <w:rFonts w:ascii="Times New Roman" w:eastAsia="Calibri" w:hAnsi="Times New Roman" w:cs="Times New Roman"/>
          <w:b/>
          <w:i/>
          <w:lang w:eastAsia="ru-RU"/>
        </w:rPr>
        <w:t xml:space="preserve">основного общего образования </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i/>
          <w:lang w:eastAsia="ru-RU"/>
        </w:rPr>
      </w:pPr>
      <w:r w:rsidRPr="00934DCD">
        <w:rPr>
          <w:rFonts w:ascii="Times New Roman" w:eastAsia="Calibri" w:hAnsi="Times New Roman" w:cs="Times New Roman"/>
          <w:b/>
          <w:i/>
          <w:lang w:eastAsia="ru-RU"/>
        </w:rPr>
        <w:t>муниципального общеобразовательного учреждения</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i/>
          <w:lang w:eastAsia="ru-RU"/>
        </w:rPr>
      </w:pPr>
      <w:r w:rsidRPr="00934DCD">
        <w:rPr>
          <w:rFonts w:ascii="Times New Roman" w:eastAsia="Calibri" w:hAnsi="Times New Roman" w:cs="Times New Roman"/>
          <w:b/>
          <w:i/>
          <w:lang w:eastAsia="ru-RU"/>
        </w:rPr>
        <w:t>«Средняя общеобразовательная школа № 13» г. Воркуты</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i/>
          <w:lang w:eastAsia="ru-RU"/>
        </w:rPr>
      </w:pPr>
      <w:r w:rsidRPr="00934DCD">
        <w:rPr>
          <w:rFonts w:ascii="Times New Roman" w:eastAsia="Calibri" w:hAnsi="Times New Roman" w:cs="Times New Roman"/>
          <w:b/>
          <w:i/>
          <w:lang w:eastAsia="ru-RU"/>
        </w:rPr>
        <w:t>на  2022 - 2023 учебный  год</w:t>
      </w:r>
    </w:p>
    <w:p w:rsidR="00CC089C" w:rsidRDefault="00CC089C" w:rsidP="00934DCD">
      <w:pPr>
        <w:widowControl w:val="0"/>
        <w:autoSpaceDE w:val="0"/>
        <w:autoSpaceDN w:val="0"/>
        <w:adjustRightInd w:val="0"/>
        <w:spacing w:after="0" w:line="240" w:lineRule="auto"/>
        <w:jc w:val="center"/>
        <w:rPr>
          <w:rFonts w:ascii="Times New Roman" w:eastAsia="Calibri" w:hAnsi="Times New Roman" w:cs="Times New Roman"/>
          <w:b/>
          <w:i/>
          <w:lang w:eastAsia="ru-RU"/>
        </w:rPr>
      </w:pPr>
    </w:p>
    <w:p w:rsidR="00CC089C" w:rsidRDefault="00CC089C" w:rsidP="00934DCD">
      <w:pPr>
        <w:widowControl w:val="0"/>
        <w:autoSpaceDE w:val="0"/>
        <w:autoSpaceDN w:val="0"/>
        <w:adjustRightInd w:val="0"/>
        <w:spacing w:after="0" w:line="240" w:lineRule="auto"/>
        <w:jc w:val="center"/>
        <w:rPr>
          <w:rFonts w:ascii="Times New Roman" w:eastAsia="Calibri" w:hAnsi="Times New Roman" w:cs="Times New Roman"/>
          <w:b/>
          <w:i/>
          <w:lang w:eastAsia="ru-RU"/>
        </w:rPr>
      </w:pPr>
    </w:p>
    <w:p w:rsidR="00CC089C" w:rsidRDefault="00CC089C" w:rsidP="00934DCD">
      <w:pPr>
        <w:widowControl w:val="0"/>
        <w:autoSpaceDE w:val="0"/>
        <w:autoSpaceDN w:val="0"/>
        <w:adjustRightInd w:val="0"/>
        <w:spacing w:after="0" w:line="240" w:lineRule="auto"/>
        <w:jc w:val="center"/>
        <w:rPr>
          <w:rFonts w:ascii="Times New Roman" w:eastAsia="Calibri" w:hAnsi="Times New Roman" w:cs="Times New Roman"/>
          <w:b/>
          <w:i/>
          <w:lang w:eastAsia="ru-RU"/>
        </w:rPr>
      </w:pPr>
    </w:p>
    <w:p w:rsidR="00CC089C" w:rsidRDefault="00CC089C" w:rsidP="00934DCD">
      <w:pPr>
        <w:widowControl w:val="0"/>
        <w:autoSpaceDE w:val="0"/>
        <w:autoSpaceDN w:val="0"/>
        <w:adjustRightInd w:val="0"/>
        <w:spacing w:after="0" w:line="240" w:lineRule="auto"/>
        <w:jc w:val="center"/>
        <w:rPr>
          <w:rFonts w:ascii="Times New Roman" w:eastAsia="Calibri" w:hAnsi="Times New Roman" w:cs="Times New Roman"/>
          <w:b/>
          <w:i/>
          <w:lang w:eastAsia="ru-RU"/>
        </w:rPr>
      </w:pPr>
    </w:p>
    <w:p w:rsidR="00CC089C" w:rsidRDefault="00CC089C" w:rsidP="00934DCD">
      <w:pPr>
        <w:widowControl w:val="0"/>
        <w:autoSpaceDE w:val="0"/>
        <w:autoSpaceDN w:val="0"/>
        <w:adjustRightInd w:val="0"/>
        <w:spacing w:after="0" w:line="240" w:lineRule="auto"/>
        <w:jc w:val="center"/>
        <w:rPr>
          <w:rFonts w:ascii="Times New Roman" w:eastAsia="Calibri" w:hAnsi="Times New Roman" w:cs="Times New Roman"/>
          <w:b/>
          <w:i/>
          <w:lang w:eastAsia="ru-RU"/>
        </w:rPr>
      </w:pPr>
    </w:p>
    <w:p w:rsidR="00CC089C" w:rsidRDefault="00CC089C" w:rsidP="00934DCD">
      <w:pPr>
        <w:widowControl w:val="0"/>
        <w:autoSpaceDE w:val="0"/>
        <w:autoSpaceDN w:val="0"/>
        <w:adjustRightInd w:val="0"/>
        <w:spacing w:after="0" w:line="240" w:lineRule="auto"/>
        <w:jc w:val="center"/>
        <w:rPr>
          <w:rFonts w:ascii="Times New Roman" w:eastAsia="Calibri" w:hAnsi="Times New Roman" w:cs="Times New Roman"/>
          <w:b/>
          <w:i/>
          <w:lang w:eastAsia="ru-RU"/>
        </w:rPr>
      </w:pPr>
    </w:p>
    <w:p w:rsidR="00CC089C" w:rsidRDefault="00CC089C" w:rsidP="00934DCD">
      <w:pPr>
        <w:widowControl w:val="0"/>
        <w:autoSpaceDE w:val="0"/>
        <w:autoSpaceDN w:val="0"/>
        <w:adjustRightInd w:val="0"/>
        <w:spacing w:after="0" w:line="240" w:lineRule="auto"/>
        <w:jc w:val="center"/>
        <w:rPr>
          <w:rFonts w:ascii="Times New Roman" w:eastAsia="Calibri" w:hAnsi="Times New Roman" w:cs="Times New Roman"/>
          <w:b/>
          <w:i/>
          <w:lang w:eastAsia="ru-RU"/>
        </w:rPr>
      </w:pPr>
    </w:p>
    <w:p w:rsidR="00CC089C" w:rsidRDefault="00CC089C" w:rsidP="00934DCD">
      <w:pPr>
        <w:widowControl w:val="0"/>
        <w:autoSpaceDE w:val="0"/>
        <w:autoSpaceDN w:val="0"/>
        <w:adjustRightInd w:val="0"/>
        <w:spacing w:after="0" w:line="240" w:lineRule="auto"/>
        <w:jc w:val="center"/>
        <w:rPr>
          <w:rFonts w:ascii="Times New Roman" w:eastAsia="Calibri" w:hAnsi="Times New Roman" w:cs="Times New Roman"/>
          <w:b/>
          <w:i/>
          <w:lang w:eastAsia="ru-RU"/>
        </w:rPr>
      </w:pPr>
    </w:p>
    <w:p w:rsidR="00CC089C" w:rsidRDefault="00CC089C" w:rsidP="00934DCD">
      <w:pPr>
        <w:widowControl w:val="0"/>
        <w:autoSpaceDE w:val="0"/>
        <w:autoSpaceDN w:val="0"/>
        <w:adjustRightInd w:val="0"/>
        <w:spacing w:after="0" w:line="240" w:lineRule="auto"/>
        <w:jc w:val="center"/>
        <w:rPr>
          <w:rFonts w:ascii="Times New Roman" w:eastAsia="Calibri" w:hAnsi="Times New Roman" w:cs="Times New Roman"/>
          <w:b/>
          <w:i/>
          <w:lang w:eastAsia="ru-RU"/>
        </w:rPr>
      </w:pPr>
    </w:p>
    <w:p w:rsidR="00CC089C" w:rsidRDefault="00CC089C" w:rsidP="00934DCD">
      <w:pPr>
        <w:widowControl w:val="0"/>
        <w:autoSpaceDE w:val="0"/>
        <w:autoSpaceDN w:val="0"/>
        <w:adjustRightInd w:val="0"/>
        <w:spacing w:after="0" w:line="240" w:lineRule="auto"/>
        <w:jc w:val="center"/>
        <w:rPr>
          <w:rFonts w:ascii="Times New Roman" w:eastAsia="Calibri" w:hAnsi="Times New Roman" w:cs="Times New Roman"/>
          <w:b/>
          <w:i/>
          <w:lang w:eastAsia="ru-RU"/>
        </w:rPr>
      </w:pPr>
    </w:p>
    <w:p w:rsidR="00CC089C" w:rsidRDefault="00CC089C" w:rsidP="00934DCD">
      <w:pPr>
        <w:widowControl w:val="0"/>
        <w:autoSpaceDE w:val="0"/>
        <w:autoSpaceDN w:val="0"/>
        <w:adjustRightInd w:val="0"/>
        <w:spacing w:after="0" w:line="240" w:lineRule="auto"/>
        <w:jc w:val="center"/>
        <w:rPr>
          <w:rFonts w:ascii="Times New Roman" w:eastAsia="Calibri" w:hAnsi="Times New Roman" w:cs="Times New Roman"/>
          <w:b/>
          <w:i/>
          <w:lang w:eastAsia="ru-RU"/>
        </w:rPr>
      </w:pP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i/>
          <w:lang w:eastAsia="ru-RU"/>
        </w:rPr>
      </w:pPr>
      <w:r w:rsidRPr="00934DCD">
        <w:rPr>
          <w:rFonts w:ascii="Times New Roman" w:eastAsia="Calibri" w:hAnsi="Times New Roman" w:cs="Times New Roman"/>
          <w:b/>
          <w:i/>
          <w:lang w:eastAsia="ru-RU"/>
        </w:rPr>
        <w:lastRenderedPageBreak/>
        <w:t>(5 классы)</w:t>
      </w:r>
    </w:p>
    <w:tbl>
      <w:tblPr>
        <w:tblW w:w="10414" w:type="dxa"/>
        <w:tblInd w:w="-176" w:type="dxa"/>
        <w:tblLayout w:type="fixed"/>
        <w:tblLook w:val="04A0" w:firstRow="1" w:lastRow="0" w:firstColumn="1" w:lastColumn="0" w:noHBand="0" w:noVBand="1"/>
      </w:tblPr>
      <w:tblGrid>
        <w:gridCol w:w="2127"/>
        <w:gridCol w:w="2268"/>
        <w:gridCol w:w="22"/>
        <w:gridCol w:w="1315"/>
        <w:gridCol w:w="1662"/>
        <w:gridCol w:w="1509"/>
        <w:gridCol w:w="1511"/>
      </w:tblGrid>
      <w:tr w:rsidR="002711C9" w:rsidRPr="00934DCD" w:rsidTr="006F2848">
        <w:trPr>
          <w:trHeight w:val="150"/>
        </w:trPr>
        <w:tc>
          <w:tcPr>
            <w:tcW w:w="2127" w:type="dxa"/>
            <w:vMerge w:val="restart"/>
            <w:tcBorders>
              <w:top w:val="single" w:sz="4" w:space="0" w:color="auto"/>
              <w:left w:val="single" w:sz="4" w:space="0" w:color="auto"/>
              <w:right w:val="single" w:sz="4" w:space="0" w:color="auto"/>
            </w:tcBorders>
            <w:shd w:val="clear" w:color="auto" w:fill="auto"/>
            <w:noWrap/>
            <w:hideMark/>
          </w:tcPr>
          <w:p w:rsidR="002711C9" w:rsidRPr="00934DCD" w:rsidRDefault="002711C9" w:rsidP="00934DCD">
            <w:pPr>
              <w:spacing w:after="0" w:line="240" w:lineRule="auto"/>
              <w:jc w:val="center"/>
              <w:rPr>
                <w:rFonts w:ascii="Times New Roman" w:eastAsia="Times New Roman" w:hAnsi="Times New Roman" w:cs="Times New Roman"/>
                <w:b/>
                <w:i/>
                <w:color w:val="000000"/>
                <w:sz w:val="20"/>
                <w:szCs w:val="20"/>
                <w:lang w:eastAsia="ru-RU"/>
              </w:rPr>
            </w:pPr>
            <w:r w:rsidRPr="00934DCD">
              <w:rPr>
                <w:rFonts w:ascii="Times New Roman" w:eastAsia="Times New Roman" w:hAnsi="Times New Roman" w:cs="Times New Roman"/>
                <w:b/>
                <w:i/>
                <w:color w:val="000000"/>
                <w:sz w:val="20"/>
                <w:szCs w:val="20"/>
                <w:lang w:eastAsia="ru-RU"/>
              </w:rPr>
              <w:t>Предметные области</w:t>
            </w:r>
          </w:p>
        </w:tc>
        <w:tc>
          <w:tcPr>
            <w:tcW w:w="2290" w:type="dxa"/>
            <w:gridSpan w:val="2"/>
            <w:vMerge w:val="restart"/>
            <w:tcBorders>
              <w:top w:val="single" w:sz="4" w:space="0" w:color="auto"/>
              <w:left w:val="nil"/>
              <w:right w:val="single" w:sz="4" w:space="0" w:color="auto"/>
            </w:tcBorders>
            <w:shd w:val="clear" w:color="auto" w:fill="auto"/>
            <w:noWrap/>
            <w:hideMark/>
          </w:tcPr>
          <w:p w:rsidR="002711C9" w:rsidRPr="00934DCD" w:rsidRDefault="002711C9" w:rsidP="00934DCD">
            <w:pPr>
              <w:spacing w:after="0" w:line="240" w:lineRule="auto"/>
              <w:rPr>
                <w:rFonts w:ascii="Times New Roman" w:eastAsia="Times New Roman" w:hAnsi="Times New Roman" w:cs="Times New Roman"/>
                <w:b/>
                <w:i/>
                <w:color w:val="000000"/>
                <w:sz w:val="20"/>
                <w:szCs w:val="20"/>
                <w:lang w:eastAsia="ru-RU"/>
              </w:rPr>
            </w:pPr>
            <w:r w:rsidRPr="00934DCD">
              <w:rPr>
                <w:rFonts w:ascii="Times New Roman" w:eastAsia="Times New Roman" w:hAnsi="Times New Roman" w:cs="Times New Roman"/>
                <w:b/>
                <w:i/>
                <w:color w:val="000000"/>
                <w:sz w:val="20"/>
                <w:szCs w:val="20"/>
                <w:lang w:eastAsia="ru-RU"/>
              </w:rPr>
              <w:t> Учебные предметы</w:t>
            </w:r>
          </w:p>
        </w:tc>
        <w:tc>
          <w:tcPr>
            <w:tcW w:w="1315" w:type="dxa"/>
            <w:vMerge w:val="restart"/>
            <w:tcBorders>
              <w:top w:val="single" w:sz="4" w:space="0" w:color="auto"/>
              <w:left w:val="nil"/>
              <w:right w:val="single" w:sz="4" w:space="0" w:color="auto"/>
            </w:tcBorders>
            <w:shd w:val="clear" w:color="auto" w:fill="auto"/>
          </w:tcPr>
          <w:p w:rsidR="002711C9" w:rsidRPr="00934DCD" w:rsidRDefault="002711C9" w:rsidP="002711C9">
            <w:pPr>
              <w:spacing w:after="0" w:line="240" w:lineRule="auto"/>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b/>
                <w:i/>
                <w:color w:val="000000"/>
                <w:sz w:val="20"/>
                <w:szCs w:val="20"/>
                <w:lang w:eastAsia="ru-RU"/>
              </w:rPr>
              <w:t>Учебный курс</w:t>
            </w:r>
          </w:p>
        </w:tc>
        <w:tc>
          <w:tcPr>
            <w:tcW w:w="4682" w:type="dxa"/>
            <w:gridSpan w:val="3"/>
            <w:tcBorders>
              <w:top w:val="single" w:sz="4" w:space="0" w:color="auto"/>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b/>
                <w:i/>
                <w:color w:val="000000"/>
                <w:sz w:val="20"/>
                <w:szCs w:val="20"/>
                <w:lang w:eastAsia="ru-RU"/>
              </w:rPr>
            </w:pPr>
            <w:r w:rsidRPr="00934DCD">
              <w:rPr>
                <w:rFonts w:ascii="Times New Roman" w:eastAsia="Times New Roman" w:hAnsi="Times New Roman" w:cs="Times New Roman"/>
                <w:b/>
                <w:i/>
                <w:color w:val="000000"/>
                <w:sz w:val="20"/>
                <w:szCs w:val="20"/>
                <w:lang w:eastAsia="ru-RU"/>
              </w:rPr>
              <w:t>Количество часов</w:t>
            </w:r>
          </w:p>
        </w:tc>
      </w:tr>
      <w:tr w:rsidR="002711C9" w:rsidRPr="00934DCD" w:rsidTr="006F2848">
        <w:trPr>
          <w:trHeight w:val="212"/>
        </w:trPr>
        <w:tc>
          <w:tcPr>
            <w:tcW w:w="2127" w:type="dxa"/>
            <w:vMerge/>
            <w:tcBorders>
              <w:left w:val="single" w:sz="4" w:space="0" w:color="auto"/>
              <w:bottom w:val="single" w:sz="4" w:space="0" w:color="auto"/>
              <w:right w:val="single" w:sz="4" w:space="0" w:color="auto"/>
            </w:tcBorders>
            <w:shd w:val="clear" w:color="auto" w:fill="auto"/>
            <w:noWrap/>
          </w:tcPr>
          <w:p w:rsidR="002711C9" w:rsidRPr="00934DCD" w:rsidRDefault="002711C9" w:rsidP="00934DCD">
            <w:pPr>
              <w:spacing w:after="0" w:line="240" w:lineRule="auto"/>
              <w:jc w:val="center"/>
              <w:rPr>
                <w:rFonts w:ascii="Times New Roman" w:eastAsia="Times New Roman" w:hAnsi="Times New Roman" w:cs="Times New Roman"/>
                <w:b/>
                <w:i/>
                <w:color w:val="000000"/>
                <w:sz w:val="20"/>
                <w:szCs w:val="20"/>
                <w:lang w:eastAsia="ru-RU"/>
              </w:rPr>
            </w:pPr>
          </w:p>
        </w:tc>
        <w:tc>
          <w:tcPr>
            <w:tcW w:w="2290" w:type="dxa"/>
            <w:gridSpan w:val="2"/>
            <w:vMerge/>
            <w:tcBorders>
              <w:left w:val="nil"/>
              <w:bottom w:val="single" w:sz="4" w:space="0" w:color="auto"/>
              <w:right w:val="single" w:sz="4" w:space="0" w:color="auto"/>
            </w:tcBorders>
            <w:shd w:val="clear" w:color="auto" w:fill="auto"/>
            <w:noWrap/>
          </w:tcPr>
          <w:p w:rsidR="002711C9" w:rsidRPr="00934DCD" w:rsidRDefault="002711C9" w:rsidP="00934DCD">
            <w:pPr>
              <w:spacing w:after="0" w:line="240" w:lineRule="auto"/>
              <w:rPr>
                <w:rFonts w:ascii="Times New Roman" w:eastAsia="Times New Roman" w:hAnsi="Times New Roman" w:cs="Times New Roman"/>
                <w:b/>
                <w:i/>
                <w:color w:val="000000"/>
                <w:sz w:val="20"/>
                <w:szCs w:val="20"/>
                <w:lang w:eastAsia="ru-RU"/>
              </w:rPr>
            </w:pPr>
          </w:p>
        </w:tc>
        <w:tc>
          <w:tcPr>
            <w:tcW w:w="1315" w:type="dxa"/>
            <w:vMerge/>
            <w:tcBorders>
              <w:left w:val="nil"/>
              <w:bottom w:val="single" w:sz="4" w:space="0" w:color="auto"/>
              <w:right w:val="single" w:sz="4" w:space="0" w:color="auto"/>
            </w:tcBorders>
            <w:shd w:val="clear" w:color="auto" w:fill="auto"/>
          </w:tcPr>
          <w:p w:rsidR="002711C9" w:rsidRPr="00934DCD" w:rsidRDefault="002711C9" w:rsidP="00934DCD">
            <w:pPr>
              <w:spacing w:after="0" w:line="240" w:lineRule="auto"/>
              <w:rPr>
                <w:rFonts w:ascii="Times New Roman" w:eastAsia="Times New Roman" w:hAnsi="Times New Roman" w:cs="Times New Roman"/>
                <w:b/>
                <w:i/>
                <w:color w:val="000000"/>
                <w:sz w:val="20"/>
                <w:szCs w:val="20"/>
                <w:lang w:eastAsia="ru-RU"/>
              </w:rPr>
            </w:pPr>
          </w:p>
        </w:tc>
        <w:tc>
          <w:tcPr>
            <w:tcW w:w="1662" w:type="dxa"/>
            <w:tcBorders>
              <w:top w:val="single" w:sz="4" w:space="0" w:color="auto"/>
              <w:left w:val="nil"/>
              <w:bottom w:val="single" w:sz="4" w:space="0" w:color="auto"/>
              <w:right w:val="single" w:sz="4" w:space="0" w:color="auto"/>
            </w:tcBorders>
            <w:shd w:val="clear" w:color="auto" w:fill="auto"/>
          </w:tcPr>
          <w:p w:rsidR="002711C9" w:rsidRPr="00934DCD" w:rsidRDefault="002711C9" w:rsidP="00934DCD">
            <w:pPr>
              <w:spacing w:after="0" w:line="240" w:lineRule="auto"/>
              <w:jc w:val="both"/>
              <w:rPr>
                <w:rFonts w:ascii="Times New Roman" w:eastAsia="Times New Roman" w:hAnsi="Times New Roman" w:cs="Times New Roman"/>
                <w:b/>
                <w:i/>
                <w:color w:val="000000"/>
                <w:sz w:val="20"/>
                <w:szCs w:val="20"/>
                <w:lang w:eastAsia="ru-RU"/>
              </w:rPr>
            </w:pPr>
            <w:r w:rsidRPr="00934DCD">
              <w:rPr>
                <w:rFonts w:ascii="Times New Roman" w:eastAsia="Times New Roman" w:hAnsi="Times New Roman" w:cs="Times New Roman"/>
                <w:b/>
                <w:i/>
                <w:color w:val="000000"/>
                <w:sz w:val="20"/>
                <w:szCs w:val="20"/>
                <w:lang w:eastAsia="ru-RU"/>
              </w:rPr>
              <w:t xml:space="preserve"> 5а класс</w:t>
            </w:r>
          </w:p>
        </w:tc>
        <w:tc>
          <w:tcPr>
            <w:tcW w:w="1509" w:type="dxa"/>
            <w:tcBorders>
              <w:top w:val="single" w:sz="4" w:space="0" w:color="auto"/>
              <w:left w:val="nil"/>
              <w:bottom w:val="single" w:sz="4" w:space="0" w:color="auto"/>
              <w:right w:val="single" w:sz="4" w:space="0" w:color="auto"/>
            </w:tcBorders>
            <w:shd w:val="clear" w:color="auto" w:fill="auto"/>
          </w:tcPr>
          <w:p w:rsidR="002711C9" w:rsidRPr="00934DCD" w:rsidRDefault="002711C9" w:rsidP="00934DCD">
            <w:pPr>
              <w:spacing w:after="0" w:line="240" w:lineRule="auto"/>
              <w:jc w:val="both"/>
              <w:rPr>
                <w:rFonts w:ascii="Times New Roman" w:eastAsia="Times New Roman" w:hAnsi="Times New Roman" w:cs="Times New Roman"/>
                <w:b/>
                <w:i/>
                <w:color w:val="000000"/>
                <w:sz w:val="20"/>
                <w:szCs w:val="20"/>
                <w:lang w:eastAsia="ru-RU"/>
              </w:rPr>
            </w:pPr>
            <w:r w:rsidRPr="00934DCD">
              <w:rPr>
                <w:rFonts w:ascii="Times New Roman" w:eastAsia="Times New Roman" w:hAnsi="Times New Roman" w:cs="Times New Roman"/>
                <w:b/>
                <w:i/>
                <w:color w:val="000000"/>
                <w:sz w:val="20"/>
                <w:szCs w:val="20"/>
                <w:lang w:eastAsia="ru-RU"/>
              </w:rPr>
              <w:t xml:space="preserve"> 5б класс</w:t>
            </w:r>
          </w:p>
        </w:tc>
        <w:tc>
          <w:tcPr>
            <w:tcW w:w="1511" w:type="dxa"/>
            <w:tcBorders>
              <w:top w:val="single" w:sz="4" w:space="0" w:color="auto"/>
              <w:left w:val="nil"/>
              <w:bottom w:val="single" w:sz="4" w:space="0" w:color="auto"/>
              <w:right w:val="single" w:sz="4" w:space="0" w:color="auto"/>
            </w:tcBorders>
            <w:shd w:val="clear" w:color="auto" w:fill="auto"/>
          </w:tcPr>
          <w:p w:rsidR="002711C9" w:rsidRPr="00934DCD" w:rsidRDefault="002711C9" w:rsidP="00934DCD">
            <w:pPr>
              <w:spacing w:after="0" w:line="240" w:lineRule="auto"/>
              <w:jc w:val="both"/>
              <w:rPr>
                <w:rFonts w:ascii="Times New Roman" w:eastAsia="Times New Roman" w:hAnsi="Times New Roman" w:cs="Times New Roman"/>
                <w:b/>
                <w:i/>
                <w:color w:val="000000"/>
                <w:sz w:val="20"/>
                <w:szCs w:val="20"/>
                <w:lang w:eastAsia="ru-RU"/>
              </w:rPr>
            </w:pPr>
            <w:r w:rsidRPr="00934DCD">
              <w:rPr>
                <w:rFonts w:ascii="Times New Roman" w:eastAsia="Times New Roman" w:hAnsi="Times New Roman" w:cs="Times New Roman"/>
                <w:b/>
                <w:i/>
                <w:color w:val="000000"/>
                <w:sz w:val="20"/>
                <w:szCs w:val="20"/>
                <w:lang w:eastAsia="ru-RU"/>
              </w:rPr>
              <w:t>5в класс</w:t>
            </w:r>
          </w:p>
        </w:tc>
      </w:tr>
      <w:tr w:rsidR="002711C9" w:rsidRPr="00934DCD" w:rsidTr="006F2848">
        <w:trPr>
          <w:trHeight w:val="309"/>
        </w:trPr>
        <w:tc>
          <w:tcPr>
            <w:tcW w:w="10414" w:type="dxa"/>
            <w:gridSpan w:val="7"/>
            <w:tcBorders>
              <w:left w:val="single" w:sz="4" w:space="0" w:color="auto"/>
              <w:bottom w:val="single" w:sz="4" w:space="0" w:color="auto"/>
              <w:right w:val="single" w:sz="4" w:space="0" w:color="auto"/>
            </w:tcBorders>
            <w:shd w:val="clear" w:color="auto" w:fill="auto"/>
            <w:noWrap/>
          </w:tcPr>
          <w:p w:rsidR="002711C9" w:rsidRPr="00934DCD" w:rsidRDefault="002711C9" w:rsidP="00934DCD">
            <w:pPr>
              <w:spacing w:after="0" w:line="240" w:lineRule="auto"/>
              <w:jc w:val="both"/>
              <w:rPr>
                <w:rFonts w:ascii="Times New Roman" w:eastAsia="Times New Roman" w:hAnsi="Times New Roman" w:cs="Times New Roman"/>
                <w:b/>
                <w:i/>
                <w:color w:val="000000"/>
                <w:sz w:val="20"/>
                <w:szCs w:val="20"/>
                <w:lang w:eastAsia="ru-RU"/>
              </w:rPr>
            </w:pPr>
            <w:r w:rsidRPr="00934DCD">
              <w:rPr>
                <w:rFonts w:ascii="Times New Roman" w:eastAsia="Times New Roman" w:hAnsi="Times New Roman" w:cs="Times New Roman"/>
                <w:b/>
                <w:i/>
                <w:color w:val="000000"/>
                <w:sz w:val="20"/>
                <w:szCs w:val="20"/>
                <w:lang w:eastAsia="ru-RU"/>
              </w:rPr>
              <w:t>Обязательная часть</w:t>
            </w:r>
          </w:p>
        </w:tc>
      </w:tr>
      <w:tr w:rsidR="002711C9" w:rsidRPr="00934DCD" w:rsidTr="006F2848">
        <w:trPr>
          <w:trHeight w:val="290"/>
        </w:trPr>
        <w:tc>
          <w:tcPr>
            <w:tcW w:w="2127" w:type="dxa"/>
            <w:vMerge w:val="restart"/>
            <w:tcBorders>
              <w:top w:val="nil"/>
              <w:left w:val="single" w:sz="4" w:space="0" w:color="auto"/>
              <w:bottom w:val="single" w:sz="4" w:space="0" w:color="auto"/>
              <w:right w:val="single" w:sz="4" w:space="0" w:color="auto"/>
            </w:tcBorders>
            <w:shd w:val="clear" w:color="auto" w:fill="auto"/>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Русский язык и литература</w:t>
            </w:r>
          </w:p>
        </w:tc>
        <w:tc>
          <w:tcPr>
            <w:tcW w:w="2290" w:type="dxa"/>
            <w:gridSpan w:val="2"/>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Русский язык</w:t>
            </w:r>
          </w:p>
        </w:tc>
        <w:tc>
          <w:tcPr>
            <w:tcW w:w="1315" w:type="dxa"/>
            <w:tcBorders>
              <w:top w:val="nil"/>
              <w:left w:val="nil"/>
              <w:bottom w:val="single" w:sz="4" w:space="0" w:color="auto"/>
              <w:right w:val="single" w:sz="4" w:space="0" w:color="auto"/>
            </w:tcBorders>
            <w:shd w:val="clear" w:color="auto" w:fill="auto"/>
          </w:tcPr>
          <w:p w:rsidR="002711C9" w:rsidRPr="00934DCD" w:rsidRDefault="002711C9" w:rsidP="002711C9">
            <w:pPr>
              <w:spacing w:after="0" w:line="240" w:lineRule="auto"/>
              <w:rPr>
                <w:rFonts w:ascii="Times New Roman" w:eastAsia="Times New Roman" w:hAnsi="Times New Roman" w:cs="Times New Roman"/>
                <w:color w:val="000000"/>
                <w:sz w:val="20"/>
                <w:szCs w:val="20"/>
                <w:lang w:eastAsia="ru-RU"/>
              </w:rPr>
            </w:pPr>
          </w:p>
        </w:tc>
        <w:tc>
          <w:tcPr>
            <w:tcW w:w="1662"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5</w:t>
            </w:r>
          </w:p>
        </w:tc>
        <w:tc>
          <w:tcPr>
            <w:tcW w:w="1509"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5</w:t>
            </w:r>
          </w:p>
        </w:tc>
        <w:tc>
          <w:tcPr>
            <w:tcW w:w="1511"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bCs/>
                <w:color w:val="000000"/>
                <w:lang w:eastAsia="ru-RU"/>
              </w:rPr>
            </w:pPr>
            <w:r w:rsidRPr="00934DCD">
              <w:rPr>
                <w:rFonts w:ascii="Times New Roman" w:eastAsia="Times New Roman" w:hAnsi="Times New Roman" w:cs="Times New Roman"/>
                <w:bCs/>
                <w:color w:val="000000"/>
                <w:lang w:eastAsia="ru-RU"/>
              </w:rPr>
              <w:t>5</w:t>
            </w:r>
          </w:p>
        </w:tc>
      </w:tr>
      <w:tr w:rsidR="002711C9" w:rsidRPr="00934DCD" w:rsidTr="006F2848">
        <w:trPr>
          <w:trHeight w:val="290"/>
        </w:trPr>
        <w:tc>
          <w:tcPr>
            <w:tcW w:w="2127" w:type="dxa"/>
            <w:vMerge/>
            <w:tcBorders>
              <w:top w:val="nil"/>
              <w:left w:val="single" w:sz="4" w:space="0" w:color="auto"/>
              <w:bottom w:val="single" w:sz="4" w:space="0" w:color="auto"/>
              <w:right w:val="single" w:sz="4" w:space="0" w:color="auto"/>
            </w:tcBorders>
            <w:vAlign w:val="center"/>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p>
        </w:tc>
        <w:tc>
          <w:tcPr>
            <w:tcW w:w="2290" w:type="dxa"/>
            <w:gridSpan w:val="2"/>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Литература</w:t>
            </w:r>
          </w:p>
        </w:tc>
        <w:tc>
          <w:tcPr>
            <w:tcW w:w="1315" w:type="dxa"/>
            <w:tcBorders>
              <w:top w:val="nil"/>
              <w:left w:val="nil"/>
              <w:bottom w:val="single" w:sz="4" w:space="0" w:color="auto"/>
              <w:right w:val="single" w:sz="4" w:space="0" w:color="auto"/>
            </w:tcBorders>
            <w:shd w:val="clear" w:color="auto" w:fill="auto"/>
          </w:tcPr>
          <w:p w:rsidR="002711C9" w:rsidRPr="00934DCD" w:rsidRDefault="002711C9" w:rsidP="002711C9">
            <w:pPr>
              <w:spacing w:after="0" w:line="240" w:lineRule="auto"/>
              <w:rPr>
                <w:rFonts w:ascii="Times New Roman" w:eastAsia="Times New Roman" w:hAnsi="Times New Roman" w:cs="Times New Roman"/>
                <w:color w:val="000000"/>
                <w:sz w:val="20"/>
                <w:szCs w:val="20"/>
                <w:lang w:eastAsia="ru-RU"/>
              </w:rPr>
            </w:pPr>
          </w:p>
        </w:tc>
        <w:tc>
          <w:tcPr>
            <w:tcW w:w="1662"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3</w:t>
            </w:r>
          </w:p>
        </w:tc>
        <w:tc>
          <w:tcPr>
            <w:tcW w:w="1509"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3</w:t>
            </w:r>
          </w:p>
        </w:tc>
        <w:tc>
          <w:tcPr>
            <w:tcW w:w="1511"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bCs/>
                <w:color w:val="000000"/>
                <w:lang w:eastAsia="ru-RU"/>
              </w:rPr>
            </w:pPr>
            <w:r w:rsidRPr="00934DCD">
              <w:rPr>
                <w:rFonts w:ascii="Times New Roman" w:eastAsia="Times New Roman" w:hAnsi="Times New Roman" w:cs="Times New Roman"/>
                <w:bCs/>
                <w:color w:val="000000"/>
                <w:lang w:eastAsia="ru-RU"/>
              </w:rPr>
              <w:t>3</w:t>
            </w:r>
          </w:p>
        </w:tc>
      </w:tr>
      <w:tr w:rsidR="002711C9" w:rsidRPr="00934DCD" w:rsidTr="006F2848">
        <w:trPr>
          <w:trHeight w:val="330"/>
        </w:trPr>
        <w:tc>
          <w:tcPr>
            <w:tcW w:w="2127" w:type="dxa"/>
            <w:vMerge w:val="restart"/>
            <w:tcBorders>
              <w:top w:val="nil"/>
              <w:left w:val="single" w:sz="4" w:space="0" w:color="auto"/>
              <w:bottom w:val="single" w:sz="4" w:space="0" w:color="auto"/>
              <w:right w:val="single" w:sz="4" w:space="0" w:color="auto"/>
            </w:tcBorders>
            <w:shd w:val="clear" w:color="auto" w:fill="auto"/>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Родной язык и родная литература</w:t>
            </w:r>
          </w:p>
        </w:tc>
        <w:tc>
          <w:tcPr>
            <w:tcW w:w="2290" w:type="dxa"/>
            <w:gridSpan w:val="2"/>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rPr>
                <w:rFonts w:ascii="Times New Roman" w:eastAsia="Times New Roman" w:hAnsi="Times New Roman" w:cs="Times New Roman"/>
                <w:sz w:val="20"/>
                <w:szCs w:val="20"/>
                <w:lang w:eastAsia="ru-RU"/>
              </w:rPr>
            </w:pPr>
            <w:r w:rsidRPr="00934DCD">
              <w:rPr>
                <w:rFonts w:ascii="Times New Roman" w:eastAsia="Times New Roman" w:hAnsi="Times New Roman" w:cs="Times New Roman"/>
                <w:sz w:val="20"/>
                <w:szCs w:val="20"/>
                <w:lang w:eastAsia="ru-RU"/>
              </w:rPr>
              <w:t>Родной язык (русский)</w:t>
            </w:r>
          </w:p>
        </w:tc>
        <w:tc>
          <w:tcPr>
            <w:tcW w:w="1315" w:type="dxa"/>
            <w:tcBorders>
              <w:top w:val="nil"/>
              <w:left w:val="nil"/>
              <w:bottom w:val="single" w:sz="4" w:space="0" w:color="auto"/>
              <w:right w:val="single" w:sz="4" w:space="0" w:color="auto"/>
            </w:tcBorders>
            <w:shd w:val="clear" w:color="auto" w:fill="auto"/>
          </w:tcPr>
          <w:p w:rsidR="002711C9" w:rsidRPr="00934DCD" w:rsidRDefault="002711C9" w:rsidP="002711C9">
            <w:pPr>
              <w:spacing w:after="0" w:line="240" w:lineRule="auto"/>
              <w:rPr>
                <w:rFonts w:ascii="Times New Roman" w:eastAsia="Times New Roman" w:hAnsi="Times New Roman" w:cs="Times New Roman"/>
                <w:sz w:val="20"/>
                <w:szCs w:val="20"/>
                <w:lang w:eastAsia="ru-RU"/>
              </w:rPr>
            </w:pPr>
          </w:p>
        </w:tc>
        <w:tc>
          <w:tcPr>
            <w:tcW w:w="1662"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0,5</w:t>
            </w:r>
          </w:p>
        </w:tc>
        <w:tc>
          <w:tcPr>
            <w:tcW w:w="1509"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0,5</w:t>
            </w:r>
          </w:p>
        </w:tc>
        <w:tc>
          <w:tcPr>
            <w:tcW w:w="1511"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0,5</w:t>
            </w:r>
          </w:p>
        </w:tc>
      </w:tr>
      <w:tr w:rsidR="002711C9" w:rsidRPr="00934DCD" w:rsidTr="006F2848">
        <w:trPr>
          <w:trHeight w:val="351"/>
        </w:trPr>
        <w:tc>
          <w:tcPr>
            <w:tcW w:w="2127" w:type="dxa"/>
            <w:vMerge/>
            <w:tcBorders>
              <w:top w:val="nil"/>
              <w:left w:val="single" w:sz="4" w:space="0" w:color="auto"/>
              <w:bottom w:val="single" w:sz="4" w:space="0" w:color="auto"/>
              <w:right w:val="single" w:sz="4" w:space="0" w:color="auto"/>
            </w:tcBorders>
            <w:vAlign w:val="center"/>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p>
        </w:tc>
        <w:tc>
          <w:tcPr>
            <w:tcW w:w="2290" w:type="dxa"/>
            <w:gridSpan w:val="2"/>
            <w:tcBorders>
              <w:top w:val="nil"/>
              <w:left w:val="nil"/>
              <w:bottom w:val="single" w:sz="4" w:space="0" w:color="auto"/>
              <w:right w:val="single" w:sz="4" w:space="0" w:color="auto"/>
            </w:tcBorders>
            <w:shd w:val="clear" w:color="auto" w:fill="auto"/>
            <w:hideMark/>
          </w:tcPr>
          <w:p w:rsidR="002711C9" w:rsidRDefault="002711C9" w:rsidP="00934DCD">
            <w:pPr>
              <w:spacing w:after="0" w:line="240" w:lineRule="auto"/>
              <w:rPr>
                <w:rFonts w:ascii="Times New Roman" w:eastAsia="Times New Roman" w:hAnsi="Times New Roman" w:cs="Times New Roman"/>
                <w:sz w:val="20"/>
                <w:szCs w:val="20"/>
                <w:lang w:eastAsia="ru-RU"/>
              </w:rPr>
            </w:pPr>
            <w:r w:rsidRPr="00934DCD">
              <w:rPr>
                <w:rFonts w:ascii="Times New Roman" w:eastAsia="Times New Roman" w:hAnsi="Times New Roman" w:cs="Times New Roman"/>
                <w:sz w:val="20"/>
                <w:szCs w:val="20"/>
                <w:lang w:eastAsia="ru-RU"/>
              </w:rPr>
              <w:t xml:space="preserve">Родная литература </w:t>
            </w:r>
          </w:p>
          <w:p w:rsidR="002711C9" w:rsidRPr="00934DCD" w:rsidRDefault="002711C9" w:rsidP="00934DCD">
            <w:pPr>
              <w:spacing w:after="0" w:line="240" w:lineRule="auto"/>
              <w:rPr>
                <w:rFonts w:ascii="Times New Roman" w:eastAsia="Times New Roman" w:hAnsi="Times New Roman" w:cs="Times New Roman"/>
                <w:sz w:val="20"/>
                <w:szCs w:val="20"/>
                <w:lang w:eastAsia="ru-RU"/>
              </w:rPr>
            </w:pPr>
            <w:r w:rsidRPr="00934DCD">
              <w:rPr>
                <w:rFonts w:ascii="Times New Roman" w:eastAsia="Times New Roman" w:hAnsi="Times New Roman" w:cs="Times New Roman"/>
                <w:sz w:val="20"/>
                <w:szCs w:val="20"/>
                <w:lang w:eastAsia="ru-RU"/>
              </w:rPr>
              <w:t>(русская)</w:t>
            </w:r>
          </w:p>
        </w:tc>
        <w:tc>
          <w:tcPr>
            <w:tcW w:w="1315" w:type="dxa"/>
            <w:tcBorders>
              <w:top w:val="nil"/>
              <w:left w:val="nil"/>
              <w:bottom w:val="single" w:sz="4" w:space="0" w:color="auto"/>
              <w:right w:val="single" w:sz="4" w:space="0" w:color="auto"/>
            </w:tcBorders>
            <w:shd w:val="clear" w:color="auto" w:fill="auto"/>
          </w:tcPr>
          <w:p w:rsidR="002711C9" w:rsidRPr="00934DCD" w:rsidRDefault="002711C9" w:rsidP="002711C9">
            <w:pPr>
              <w:spacing w:after="0" w:line="240" w:lineRule="auto"/>
              <w:rPr>
                <w:rFonts w:ascii="Times New Roman" w:eastAsia="Times New Roman" w:hAnsi="Times New Roman" w:cs="Times New Roman"/>
                <w:sz w:val="20"/>
                <w:szCs w:val="20"/>
                <w:lang w:eastAsia="ru-RU"/>
              </w:rPr>
            </w:pPr>
          </w:p>
        </w:tc>
        <w:tc>
          <w:tcPr>
            <w:tcW w:w="1662"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0,5</w:t>
            </w:r>
          </w:p>
        </w:tc>
        <w:tc>
          <w:tcPr>
            <w:tcW w:w="1509"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0,5</w:t>
            </w:r>
          </w:p>
        </w:tc>
        <w:tc>
          <w:tcPr>
            <w:tcW w:w="1511"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0,5</w:t>
            </w:r>
          </w:p>
        </w:tc>
      </w:tr>
      <w:tr w:rsidR="002711C9" w:rsidRPr="00934DCD" w:rsidTr="006F2848">
        <w:trPr>
          <w:trHeight w:val="521"/>
        </w:trPr>
        <w:tc>
          <w:tcPr>
            <w:tcW w:w="2127" w:type="dxa"/>
            <w:tcBorders>
              <w:top w:val="nil"/>
              <w:left w:val="single" w:sz="4" w:space="0" w:color="auto"/>
              <w:bottom w:val="single" w:sz="4" w:space="0" w:color="000000"/>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Иностранные языки</w:t>
            </w:r>
          </w:p>
        </w:tc>
        <w:tc>
          <w:tcPr>
            <w:tcW w:w="2290" w:type="dxa"/>
            <w:gridSpan w:val="2"/>
            <w:tcBorders>
              <w:top w:val="nil"/>
              <w:left w:val="nil"/>
              <w:bottom w:val="single" w:sz="4" w:space="0" w:color="auto"/>
              <w:right w:val="single" w:sz="4" w:space="0" w:color="auto"/>
            </w:tcBorders>
            <w:shd w:val="clear" w:color="auto" w:fill="auto"/>
            <w:hideMark/>
          </w:tcPr>
          <w:p w:rsidR="002711C9"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Иностранный язык</w:t>
            </w:r>
          </w:p>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 xml:space="preserve"> (английский)</w:t>
            </w:r>
          </w:p>
        </w:tc>
        <w:tc>
          <w:tcPr>
            <w:tcW w:w="1315" w:type="dxa"/>
            <w:tcBorders>
              <w:top w:val="nil"/>
              <w:left w:val="nil"/>
              <w:bottom w:val="single" w:sz="4" w:space="0" w:color="auto"/>
              <w:right w:val="single" w:sz="4" w:space="0" w:color="auto"/>
            </w:tcBorders>
            <w:shd w:val="clear" w:color="auto" w:fill="auto"/>
          </w:tcPr>
          <w:p w:rsidR="002711C9" w:rsidRPr="00934DCD" w:rsidRDefault="002711C9" w:rsidP="002711C9">
            <w:pPr>
              <w:spacing w:after="0" w:line="240" w:lineRule="auto"/>
              <w:rPr>
                <w:rFonts w:ascii="Times New Roman" w:eastAsia="Times New Roman" w:hAnsi="Times New Roman" w:cs="Times New Roman"/>
                <w:color w:val="000000"/>
                <w:sz w:val="20"/>
                <w:szCs w:val="20"/>
                <w:lang w:eastAsia="ru-RU"/>
              </w:rPr>
            </w:pPr>
          </w:p>
        </w:tc>
        <w:tc>
          <w:tcPr>
            <w:tcW w:w="1662"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3</w:t>
            </w:r>
          </w:p>
        </w:tc>
        <w:tc>
          <w:tcPr>
            <w:tcW w:w="1509"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3</w:t>
            </w:r>
          </w:p>
        </w:tc>
        <w:tc>
          <w:tcPr>
            <w:tcW w:w="1511"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bCs/>
                <w:color w:val="000000"/>
                <w:lang w:eastAsia="ru-RU"/>
              </w:rPr>
            </w:pPr>
            <w:r w:rsidRPr="00934DCD">
              <w:rPr>
                <w:rFonts w:ascii="Times New Roman" w:eastAsia="Times New Roman" w:hAnsi="Times New Roman" w:cs="Times New Roman"/>
                <w:bCs/>
                <w:color w:val="000000"/>
                <w:lang w:eastAsia="ru-RU"/>
              </w:rPr>
              <w:t>3</w:t>
            </w:r>
          </w:p>
        </w:tc>
      </w:tr>
      <w:tr w:rsidR="002711C9" w:rsidRPr="00934DCD" w:rsidTr="006F2848">
        <w:trPr>
          <w:trHeight w:val="290"/>
        </w:trPr>
        <w:tc>
          <w:tcPr>
            <w:tcW w:w="2127" w:type="dxa"/>
            <w:tcBorders>
              <w:top w:val="nil"/>
              <w:left w:val="single" w:sz="4" w:space="0" w:color="auto"/>
              <w:bottom w:val="single" w:sz="4" w:space="0" w:color="auto"/>
              <w:right w:val="single" w:sz="4" w:space="0" w:color="auto"/>
            </w:tcBorders>
            <w:shd w:val="clear" w:color="auto" w:fill="auto"/>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Математика и информатика</w:t>
            </w:r>
          </w:p>
        </w:tc>
        <w:tc>
          <w:tcPr>
            <w:tcW w:w="2290" w:type="dxa"/>
            <w:gridSpan w:val="2"/>
            <w:tcBorders>
              <w:top w:val="nil"/>
              <w:left w:val="single" w:sz="4" w:space="0" w:color="auto"/>
              <w:bottom w:val="single" w:sz="4" w:space="0" w:color="auto"/>
              <w:right w:val="single" w:sz="4" w:space="0" w:color="auto"/>
            </w:tcBorders>
            <w:shd w:val="clear" w:color="auto" w:fill="auto"/>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Математика</w:t>
            </w:r>
          </w:p>
        </w:tc>
        <w:tc>
          <w:tcPr>
            <w:tcW w:w="1315" w:type="dxa"/>
            <w:tcBorders>
              <w:top w:val="nil"/>
              <w:left w:val="single" w:sz="4" w:space="0" w:color="auto"/>
              <w:bottom w:val="single" w:sz="4" w:space="0" w:color="auto"/>
              <w:right w:val="single" w:sz="4" w:space="0" w:color="auto"/>
            </w:tcBorders>
            <w:shd w:val="clear" w:color="auto" w:fill="auto"/>
          </w:tcPr>
          <w:p w:rsidR="002711C9" w:rsidRPr="00934DCD" w:rsidRDefault="002711C9" w:rsidP="002711C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Математика</w:t>
            </w:r>
          </w:p>
        </w:tc>
        <w:tc>
          <w:tcPr>
            <w:tcW w:w="1662"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5</w:t>
            </w:r>
          </w:p>
        </w:tc>
        <w:tc>
          <w:tcPr>
            <w:tcW w:w="1509"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5</w:t>
            </w:r>
          </w:p>
        </w:tc>
        <w:tc>
          <w:tcPr>
            <w:tcW w:w="1511"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bCs/>
                <w:color w:val="000000"/>
                <w:lang w:eastAsia="ru-RU"/>
              </w:rPr>
            </w:pPr>
            <w:r w:rsidRPr="00934DCD">
              <w:rPr>
                <w:rFonts w:ascii="Times New Roman" w:eastAsia="Times New Roman" w:hAnsi="Times New Roman" w:cs="Times New Roman"/>
                <w:bCs/>
                <w:color w:val="000000"/>
                <w:lang w:eastAsia="ru-RU"/>
              </w:rPr>
              <w:t>5</w:t>
            </w:r>
          </w:p>
        </w:tc>
      </w:tr>
      <w:tr w:rsidR="002711C9" w:rsidRPr="00934DCD" w:rsidTr="006F2848">
        <w:trPr>
          <w:trHeight w:val="290"/>
        </w:trPr>
        <w:tc>
          <w:tcPr>
            <w:tcW w:w="2127" w:type="dxa"/>
            <w:vMerge w:val="restart"/>
            <w:tcBorders>
              <w:top w:val="nil"/>
              <w:left w:val="single" w:sz="4" w:space="0" w:color="auto"/>
              <w:bottom w:val="single" w:sz="4" w:space="0" w:color="auto"/>
              <w:right w:val="single" w:sz="4" w:space="0" w:color="auto"/>
            </w:tcBorders>
            <w:shd w:val="clear" w:color="auto" w:fill="auto"/>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Общественно-научные предметы</w:t>
            </w:r>
          </w:p>
        </w:tc>
        <w:tc>
          <w:tcPr>
            <w:tcW w:w="2290" w:type="dxa"/>
            <w:gridSpan w:val="2"/>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rPr>
                <w:rFonts w:ascii="Times New Roman" w:eastAsia="Times New Roman" w:hAnsi="Times New Roman" w:cs="Times New Roman"/>
                <w:sz w:val="20"/>
                <w:szCs w:val="20"/>
                <w:lang w:eastAsia="ru-RU"/>
              </w:rPr>
            </w:pPr>
            <w:r w:rsidRPr="00934DCD">
              <w:rPr>
                <w:rFonts w:ascii="Times New Roman" w:eastAsia="Times New Roman" w:hAnsi="Times New Roman" w:cs="Times New Roman"/>
                <w:sz w:val="20"/>
                <w:szCs w:val="20"/>
                <w:lang w:eastAsia="ru-RU"/>
              </w:rPr>
              <w:t xml:space="preserve">История </w:t>
            </w:r>
          </w:p>
        </w:tc>
        <w:tc>
          <w:tcPr>
            <w:tcW w:w="1315" w:type="dxa"/>
            <w:tcBorders>
              <w:top w:val="nil"/>
              <w:left w:val="nil"/>
              <w:bottom w:val="single" w:sz="4" w:space="0" w:color="auto"/>
              <w:right w:val="single" w:sz="4" w:space="0" w:color="auto"/>
            </w:tcBorders>
            <w:shd w:val="clear" w:color="auto" w:fill="auto"/>
          </w:tcPr>
          <w:p w:rsidR="002711C9" w:rsidRPr="00934DCD" w:rsidRDefault="002711C9" w:rsidP="002711C9">
            <w:pPr>
              <w:spacing w:after="0" w:line="240" w:lineRule="auto"/>
              <w:rPr>
                <w:rFonts w:ascii="Times New Roman" w:eastAsia="Times New Roman" w:hAnsi="Times New Roman" w:cs="Times New Roman"/>
                <w:sz w:val="20"/>
                <w:szCs w:val="20"/>
                <w:lang w:eastAsia="ru-RU"/>
              </w:rPr>
            </w:pPr>
          </w:p>
        </w:tc>
        <w:tc>
          <w:tcPr>
            <w:tcW w:w="1662"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2</w:t>
            </w:r>
          </w:p>
        </w:tc>
        <w:tc>
          <w:tcPr>
            <w:tcW w:w="1509"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2</w:t>
            </w:r>
          </w:p>
        </w:tc>
        <w:tc>
          <w:tcPr>
            <w:tcW w:w="1511"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bCs/>
                <w:color w:val="000000"/>
                <w:lang w:eastAsia="ru-RU"/>
              </w:rPr>
            </w:pPr>
            <w:r w:rsidRPr="00934DCD">
              <w:rPr>
                <w:rFonts w:ascii="Times New Roman" w:eastAsia="Times New Roman" w:hAnsi="Times New Roman" w:cs="Times New Roman"/>
                <w:bCs/>
                <w:color w:val="000000"/>
                <w:lang w:eastAsia="ru-RU"/>
              </w:rPr>
              <w:t>2</w:t>
            </w:r>
          </w:p>
        </w:tc>
      </w:tr>
      <w:tr w:rsidR="002711C9" w:rsidRPr="00934DCD" w:rsidTr="006F2848">
        <w:trPr>
          <w:trHeight w:val="290"/>
        </w:trPr>
        <w:tc>
          <w:tcPr>
            <w:tcW w:w="2127" w:type="dxa"/>
            <w:vMerge/>
            <w:tcBorders>
              <w:top w:val="nil"/>
              <w:left w:val="single" w:sz="4" w:space="0" w:color="auto"/>
              <w:bottom w:val="single" w:sz="4" w:space="0" w:color="auto"/>
              <w:right w:val="single" w:sz="4" w:space="0" w:color="auto"/>
            </w:tcBorders>
            <w:vAlign w:val="center"/>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p>
        </w:tc>
        <w:tc>
          <w:tcPr>
            <w:tcW w:w="2290" w:type="dxa"/>
            <w:gridSpan w:val="2"/>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География</w:t>
            </w:r>
          </w:p>
        </w:tc>
        <w:tc>
          <w:tcPr>
            <w:tcW w:w="1315" w:type="dxa"/>
            <w:tcBorders>
              <w:top w:val="nil"/>
              <w:left w:val="nil"/>
              <w:bottom w:val="single" w:sz="4" w:space="0" w:color="auto"/>
              <w:right w:val="single" w:sz="4" w:space="0" w:color="auto"/>
            </w:tcBorders>
            <w:shd w:val="clear" w:color="auto" w:fill="auto"/>
          </w:tcPr>
          <w:p w:rsidR="002711C9" w:rsidRPr="00934DCD" w:rsidRDefault="002711C9" w:rsidP="002711C9">
            <w:pPr>
              <w:spacing w:after="0" w:line="240" w:lineRule="auto"/>
              <w:rPr>
                <w:rFonts w:ascii="Times New Roman" w:eastAsia="Times New Roman" w:hAnsi="Times New Roman" w:cs="Times New Roman"/>
                <w:color w:val="000000"/>
                <w:sz w:val="20"/>
                <w:szCs w:val="20"/>
                <w:lang w:eastAsia="ru-RU"/>
              </w:rPr>
            </w:pPr>
          </w:p>
        </w:tc>
        <w:tc>
          <w:tcPr>
            <w:tcW w:w="1662"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1</w:t>
            </w:r>
          </w:p>
        </w:tc>
        <w:tc>
          <w:tcPr>
            <w:tcW w:w="1509"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1</w:t>
            </w:r>
          </w:p>
        </w:tc>
        <w:tc>
          <w:tcPr>
            <w:tcW w:w="1511"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bCs/>
                <w:color w:val="000000"/>
                <w:lang w:eastAsia="ru-RU"/>
              </w:rPr>
            </w:pPr>
            <w:r w:rsidRPr="00934DCD">
              <w:rPr>
                <w:rFonts w:ascii="Times New Roman" w:eastAsia="Times New Roman" w:hAnsi="Times New Roman" w:cs="Times New Roman"/>
                <w:bCs/>
                <w:color w:val="000000"/>
                <w:lang w:eastAsia="ru-RU"/>
              </w:rPr>
              <w:t>1</w:t>
            </w:r>
          </w:p>
        </w:tc>
      </w:tr>
      <w:tr w:rsidR="002711C9" w:rsidRPr="00934DCD" w:rsidTr="006F2848">
        <w:trPr>
          <w:trHeight w:val="581"/>
        </w:trPr>
        <w:tc>
          <w:tcPr>
            <w:tcW w:w="2127" w:type="dxa"/>
            <w:vMerge w:val="restart"/>
            <w:tcBorders>
              <w:top w:val="nil"/>
              <w:left w:val="single" w:sz="4" w:space="0" w:color="auto"/>
              <w:bottom w:val="single" w:sz="4" w:space="0" w:color="auto"/>
              <w:right w:val="single" w:sz="4" w:space="0" w:color="auto"/>
            </w:tcBorders>
            <w:shd w:val="clear" w:color="auto" w:fill="auto"/>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Естественнонаучные предметы</w:t>
            </w:r>
          </w:p>
        </w:tc>
        <w:tc>
          <w:tcPr>
            <w:tcW w:w="2290" w:type="dxa"/>
            <w:gridSpan w:val="2"/>
            <w:vMerge w:val="restart"/>
            <w:tcBorders>
              <w:top w:val="nil"/>
              <w:left w:val="nil"/>
              <w:right w:val="single" w:sz="4" w:space="0" w:color="auto"/>
            </w:tcBorders>
            <w:shd w:val="clear" w:color="auto" w:fill="auto"/>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Биология</w:t>
            </w:r>
          </w:p>
        </w:tc>
        <w:tc>
          <w:tcPr>
            <w:tcW w:w="1315" w:type="dxa"/>
            <w:vMerge w:val="restart"/>
            <w:tcBorders>
              <w:top w:val="nil"/>
              <w:left w:val="nil"/>
              <w:right w:val="single" w:sz="4" w:space="0" w:color="auto"/>
            </w:tcBorders>
            <w:shd w:val="clear" w:color="auto" w:fill="auto"/>
          </w:tcPr>
          <w:p w:rsidR="002711C9" w:rsidRPr="00934DCD" w:rsidRDefault="002711C9" w:rsidP="002711C9">
            <w:pPr>
              <w:spacing w:after="0" w:line="240" w:lineRule="auto"/>
              <w:rPr>
                <w:rFonts w:ascii="Times New Roman" w:eastAsia="Times New Roman" w:hAnsi="Times New Roman" w:cs="Times New Roman"/>
                <w:color w:val="000000"/>
                <w:sz w:val="20"/>
                <w:szCs w:val="20"/>
                <w:lang w:eastAsia="ru-RU"/>
              </w:rPr>
            </w:pPr>
            <w:bookmarkStart w:id="0" w:name="_GoBack"/>
            <w:bookmarkEnd w:id="0"/>
          </w:p>
        </w:tc>
        <w:tc>
          <w:tcPr>
            <w:tcW w:w="1662" w:type="dxa"/>
            <w:vMerge w:val="restart"/>
            <w:tcBorders>
              <w:top w:val="nil"/>
              <w:left w:val="nil"/>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 1</w:t>
            </w:r>
          </w:p>
        </w:tc>
        <w:tc>
          <w:tcPr>
            <w:tcW w:w="1509" w:type="dxa"/>
            <w:vMerge w:val="restart"/>
            <w:tcBorders>
              <w:top w:val="nil"/>
              <w:left w:val="nil"/>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 1</w:t>
            </w:r>
          </w:p>
        </w:tc>
        <w:tc>
          <w:tcPr>
            <w:tcW w:w="1511" w:type="dxa"/>
            <w:tcBorders>
              <w:top w:val="nil"/>
              <w:left w:val="nil"/>
              <w:right w:val="single" w:sz="4" w:space="0" w:color="auto"/>
            </w:tcBorders>
            <w:shd w:val="clear" w:color="auto" w:fill="auto"/>
            <w:hideMark/>
          </w:tcPr>
          <w:p w:rsidR="002711C9" w:rsidRPr="00934DCD" w:rsidRDefault="006F2848" w:rsidP="006F2848">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1</w:t>
            </w:r>
            <w:r w:rsidR="002711C9" w:rsidRPr="00934DCD">
              <w:rPr>
                <w:rFonts w:ascii="Times New Roman" w:eastAsia="Times New Roman" w:hAnsi="Times New Roman" w:cs="Times New Roman"/>
                <w:bCs/>
                <w:color w:val="000000"/>
                <w:lang w:eastAsia="ru-RU"/>
              </w:rPr>
              <w:t> </w:t>
            </w:r>
          </w:p>
        </w:tc>
      </w:tr>
      <w:tr w:rsidR="002711C9" w:rsidRPr="00934DCD" w:rsidTr="006F2848">
        <w:trPr>
          <w:trHeight w:val="70"/>
        </w:trPr>
        <w:tc>
          <w:tcPr>
            <w:tcW w:w="2127" w:type="dxa"/>
            <w:vMerge/>
            <w:tcBorders>
              <w:top w:val="nil"/>
              <w:left w:val="single" w:sz="4" w:space="0" w:color="auto"/>
              <w:bottom w:val="single" w:sz="4" w:space="0" w:color="auto"/>
              <w:right w:val="single" w:sz="4" w:space="0" w:color="auto"/>
            </w:tcBorders>
            <w:shd w:val="clear" w:color="auto" w:fill="auto"/>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p>
        </w:tc>
        <w:tc>
          <w:tcPr>
            <w:tcW w:w="2290" w:type="dxa"/>
            <w:gridSpan w:val="2"/>
            <w:vMerge/>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p>
        </w:tc>
        <w:tc>
          <w:tcPr>
            <w:tcW w:w="1315" w:type="dxa"/>
            <w:vMerge/>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p>
        </w:tc>
        <w:tc>
          <w:tcPr>
            <w:tcW w:w="1662" w:type="dxa"/>
            <w:vMerge/>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p>
        </w:tc>
        <w:tc>
          <w:tcPr>
            <w:tcW w:w="1509" w:type="dxa"/>
            <w:vMerge/>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p>
        </w:tc>
        <w:tc>
          <w:tcPr>
            <w:tcW w:w="1511" w:type="dxa"/>
            <w:tcBorders>
              <w:top w:val="nil"/>
              <w:left w:val="nil"/>
              <w:bottom w:val="single" w:sz="4" w:space="0" w:color="auto"/>
              <w:right w:val="single" w:sz="4" w:space="0" w:color="auto"/>
            </w:tcBorders>
            <w:shd w:val="clear" w:color="auto" w:fill="auto"/>
          </w:tcPr>
          <w:p w:rsidR="002711C9" w:rsidRPr="00934DCD" w:rsidRDefault="002711C9" w:rsidP="006F2848">
            <w:pPr>
              <w:spacing w:after="0" w:line="240" w:lineRule="auto"/>
              <w:rPr>
                <w:rFonts w:ascii="Times New Roman" w:eastAsia="Times New Roman" w:hAnsi="Times New Roman" w:cs="Times New Roman"/>
                <w:bCs/>
                <w:color w:val="000000"/>
                <w:lang w:eastAsia="ru-RU"/>
              </w:rPr>
            </w:pPr>
          </w:p>
        </w:tc>
      </w:tr>
      <w:tr w:rsidR="002711C9" w:rsidRPr="00934DCD" w:rsidTr="006F2848">
        <w:trPr>
          <w:trHeight w:val="44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11C9" w:rsidRPr="00934DCD" w:rsidRDefault="002711C9" w:rsidP="00934DCD">
            <w:pPr>
              <w:spacing w:after="0" w:line="240" w:lineRule="auto"/>
              <w:jc w:val="both"/>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Основы духовно-нравственной культуры народов России</w:t>
            </w:r>
          </w:p>
        </w:tc>
        <w:tc>
          <w:tcPr>
            <w:tcW w:w="2290" w:type="dxa"/>
            <w:gridSpan w:val="2"/>
            <w:vMerge w:val="restart"/>
            <w:tcBorders>
              <w:top w:val="single" w:sz="4" w:space="0" w:color="auto"/>
              <w:left w:val="nil"/>
              <w:right w:val="single" w:sz="4" w:space="0" w:color="auto"/>
            </w:tcBorders>
            <w:shd w:val="clear" w:color="auto" w:fill="auto"/>
            <w:vAlign w:val="center"/>
          </w:tcPr>
          <w:p w:rsidR="002711C9" w:rsidRPr="00934DCD" w:rsidRDefault="002711C9" w:rsidP="00934DCD">
            <w:pPr>
              <w:spacing w:after="0" w:line="240" w:lineRule="auto"/>
              <w:jc w:val="both"/>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w:t>
            </w:r>
          </w:p>
        </w:tc>
        <w:tc>
          <w:tcPr>
            <w:tcW w:w="1315" w:type="dxa"/>
            <w:vMerge w:val="restart"/>
            <w:tcBorders>
              <w:top w:val="single" w:sz="4" w:space="0" w:color="auto"/>
              <w:left w:val="nil"/>
              <w:right w:val="single" w:sz="4" w:space="0" w:color="auto"/>
            </w:tcBorders>
            <w:shd w:val="clear" w:color="auto" w:fill="auto"/>
            <w:vAlign w:val="center"/>
          </w:tcPr>
          <w:p w:rsidR="002711C9" w:rsidRPr="00934DCD" w:rsidRDefault="002711C9" w:rsidP="002711C9">
            <w:pPr>
              <w:spacing w:after="0" w:line="240" w:lineRule="auto"/>
              <w:jc w:val="both"/>
              <w:rPr>
                <w:rFonts w:ascii="Times New Roman" w:eastAsia="Times New Roman" w:hAnsi="Times New Roman" w:cs="Times New Roman"/>
                <w:color w:val="000000"/>
                <w:sz w:val="20"/>
                <w:szCs w:val="20"/>
                <w:lang w:eastAsia="ru-RU"/>
              </w:rPr>
            </w:pPr>
          </w:p>
        </w:tc>
        <w:tc>
          <w:tcPr>
            <w:tcW w:w="1662" w:type="dxa"/>
            <w:vMerge w:val="restart"/>
            <w:tcBorders>
              <w:top w:val="single" w:sz="4" w:space="0" w:color="auto"/>
              <w:left w:val="nil"/>
              <w:right w:val="single" w:sz="4" w:space="0" w:color="auto"/>
            </w:tcBorders>
            <w:shd w:val="clear" w:color="auto" w:fill="auto"/>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p>
        </w:tc>
        <w:tc>
          <w:tcPr>
            <w:tcW w:w="1509" w:type="dxa"/>
            <w:vMerge w:val="restart"/>
            <w:tcBorders>
              <w:top w:val="single" w:sz="4" w:space="0" w:color="auto"/>
              <w:left w:val="nil"/>
              <w:right w:val="single" w:sz="4" w:space="0" w:color="auto"/>
            </w:tcBorders>
            <w:shd w:val="clear" w:color="auto" w:fill="auto"/>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p>
        </w:tc>
        <w:tc>
          <w:tcPr>
            <w:tcW w:w="1511" w:type="dxa"/>
            <w:tcBorders>
              <w:top w:val="single" w:sz="4" w:space="0" w:color="auto"/>
              <w:left w:val="nil"/>
              <w:right w:val="single" w:sz="4" w:space="0" w:color="auto"/>
            </w:tcBorders>
            <w:shd w:val="clear" w:color="auto" w:fill="auto"/>
          </w:tcPr>
          <w:p w:rsidR="002711C9" w:rsidRPr="00934DCD" w:rsidRDefault="002711C9" w:rsidP="00934DCD">
            <w:pPr>
              <w:spacing w:after="0" w:line="240" w:lineRule="auto"/>
              <w:jc w:val="center"/>
              <w:rPr>
                <w:rFonts w:ascii="Times New Roman" w:eastAsia="Times New Roman" w:hAnsi="Times New Roman" w:cs="Times New Roman"/>
                <w:bCs/>
                <w:color w:val="000000"/>
                <w:lang w:eastAsia="ru-RU"/>
              </w:rPr>
            </w:pPr>
          </w:p>
        </w:tc>
      </w:tr>
      <w:tr w:rsidR="002711C9" w:rsidRPr="00934DCD" w:rsidTr="006F2848">
        <w:trPr>
          <w:trHeight w:val="43"/>
        </w:trPr>
        <w:tc>
          <w:tcPr>
            <w:tcW w:w="2127" w:type="dxa"/>
            <w:vMerge/>
            <w:tcBorders>
              <w:top w:val="nil"/>
              <w:left w:val="single" w:sz="4" w:space="0" w:color="auto"/>
              <w:bottom w:val="single" w:sz="4" w:space="0" w:color="auto"/>
              <w:right w:val="single" w:sz="4" w:space="0" w:color="auto"/>
            </w:tcBorders>
            <w:vAlign w:val="center"/>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p>
        </w:tc>
        <w:tc>
          <w:tcPr>
            <w:tcW w:w="2290" w:type="dxa"/>
            <w:gridSpan w:val="2"/>
            <w:vMerge/>
            <w:tcBorders>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p>
        </w:tc>
        <w:tc>
          <w:tcPr>
            <w:tcW w:w="1315" w:type="dxa"/>
            <w:vMerge/>
            <w:tcBorders>
              <w:left w:val="nil"/>
              <w:bottom w:val="single" w:sz="4" w:space="0" w:color="auto"/>
              <w:right w:val="single" w:sz="4" w:space="0" w:color="auto"/>
            </w:tcBorders>
            <w:shd w:val="clear" w:color="auto" w:fill="auto"/>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p>
        </w:tc>
        <w:tc>
          <w:tcPr>
            <w:tcW w:w="1662" w:type="dxa"/>
            <w:vMerge/>
            <w:tcBorders>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p>
        </w:tc>
        <w:tc>
          <w:tcPr>
            <w:tcW w:w="1509" w:type="dxa"/>
            <w:vMerge/>
            <w:tcBorders>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p>
        </w:tc>
        <w:tc>
          <w:tcPr>
            <w:tcW w:w="1511"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bCs/>
                <w:color w:val="000000"/>
                <w:lang w:eastAsia="ru-RU"/>
              </w:rPr>
            </w:pPr>
          </w:p>
        </w:tc>
      </w:tr>
      <w:tr w:rsidR="002711C9" w:rsidRPr="00934DCD" w:rsidTr="006F2848">
        <w:trPr>
          <w:trHeight w:val="300"/>
        </w:trPr>
        <w:tc>
          <w:tcPr>
            <w:tcW w:w="2127" w:type="dxa"/>
            <w:vMerge w:val="restart"/>
            <w:tcBorders>
              <w:top w:val="nil"/>
              <w:left w:val="single" w:sz="4" w:space="0" w:color="auto"/>
              <w:bottom w:val="single" w:sz="4" w:space="0" w:color="auto"/>
              <w:right w:val="single" w:sz="4" w:space="0" w:color="auto"/>
            </w:tcBorders>
            <w:shd w:val="clear" w:color="auto" w:fill="auto"/>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Искусство</w:t>
            </w:r>
          </w:p>
        </w:tc>
        <w:tc>
          <w:tcPr>
            <w:tcW w:w="2290" w:type="dxa"/>
            <w:gridSpan w:val="2"/>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Изобразительное искусство</w:t>
            </w:r>
          </w:p>
        </w:tc>
        <w:tc>
          <w:tcPr>
            <w:tcW w:w="1315" w:type="dxa"/>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p>
        </w:tc>
        <w:tc>
          <w:tcPr>
            <w:tcW w:w="1662"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1</w:t>
            </w:r>
          </w:p>
        </w:tc>
        <w:tc>
          <w:tcPr>
            <w:tcW w:w="1509"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1</w:t>
            </w:r>
          </w:p>
        </w:tc>
        <w:tc>
          <w:tcPr>
            <w:tcW w:w="1511"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bCs/>
                <w:color w:val="000000"/>
                <w:lang w:eastAsia="ru-RU"/>
              </w:rPr>
            </w:pPr>
            <w:r w:rsidRPr="00934DCD">
              <w:rPr>
                <w:rFonts w:ascii="Times New Roman" w:eastAsia="Times New Roman" w:hAnsi="Times New Roman" w:cs="Times New Roman"/>
                <w:bCs/>
                <w:color w:val="000000"/>
                <w:lang w:eastAsia="ru-RU"/>
              </w:rPr>
              <w:t>1</w:t>
            </w:r>
          </w:p>
        </w:tc>
      </w:tr>
      <w:tr w:rsidR="002711C9" w:rsidRPr="00934DCD" w:rsidTr="006F2848">
        <w:trPr>
          <w:trHeight w:val="300"/>
        </w:trPr>
        <w:tc>
          <w:tcPr>
            <w:tcW w:w="2127" w:type="dxa"/>
            <w:vMerge/>
            <w:tcBorders>
              <w:top w:val="nil"/>
              <w:left w:val="single" w:sz="4" w:space="0" w:color="auto"/>
              <w:bottom w:val="single" w:sz="4" w:space="0" w:color="auto"/>
              <w:right w:val="single" w:sz="4" w:space="0" w:color="auto"/>
            </w:tcBorders>
            <w:vAlign w:val="center"/>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p>
        </w:tc>
        <w:tc>
          <w:tcPr>
            <w:tcW w:w="2290" w:type="dxa"/>
            <w:gridSpan w:val="2"/>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Музыка</w:t>
            </w:r>
          </w:p>
        </w:tc>
        <w:tc>
          <w:tcPr>
            <w:tcW w:w="1315" w:type="dxa"/>
            <w:tcBorders>
              <w:top w:val="nil"/>
              <w:left w:val="nil"/>
              <w:bottom w:val="single" w:sz="4" w:space="0" w:color="auto"/>
              <w:right w:val="single" w:sz="4" w:space="0" w:color="auto"/>
            </w:tcBorders>
            <w:shd w:val="clear" w:color="auto" w:fill="auto"/>
          </w:tcPr>
          <w:p w:rsidR="002711C9" w:rsidRPr="00934DCD" w:rsidRDefault="002711C9" w:rsidP="002711C9">
            <w:pPr>
              <w:spacing w:after="0" w:line="240" w:lineRule="auto"/>
              <w:rPr>
                <w:rFonts w:ascii="Times New Roman" w:eastAsia="Times New Roman" w:hAnsi="Times New Roman" w:cs="Times New Roman"/>
                <w:color w:val="000000"/>
                <w:sz w:val="20"/>
                <w:szCs w:val="20"/>
                <w:lang w:eastAsia="ru-RU"/>
              </w:rPr>
            </w:pPr>
          </w:p>
        </w:tc>
        <w:tc>
          <w:tcPr>
            <w:tcW w:w="1662"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1</w:t>
            </w:r>
          </w:p>
        </w:tc>
        <w:tc>
          <w:tcPr>
            <w:tcW w:w="1509"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1</w:t>
            </w:r>
          </w:p>
        </w:tc>
        <w:tc>
          <w:tcPr>
            <w:tcW w:w="1511"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bCs/>
                <w:color w:val="000000"/>
                <w:lang w:eastAsia="ru-RU"/>
              </w:rPr>
            </w:pPr>
            <w:r w:rsidRPr="00934DCD">
              <w:rPr>
                <w:rFonts w:ascii="Times New Roman" w:eastAsia="Times New Roman" w:hAnsi="Times New Roman" w:cs="Times New Roman"/>
                <w:bCs/>
                <w:color w:val="000000"/>
                <w:lang w:eastAsia="ru-RU"/>
              </w:rPr>
              <w:t>1</w:t>
            </w:r>
          </w:p>
        </w:tc>
      </w:tr>
      <w:tr w:rsidR="002711C9" w:rsidRPr="00934DCD" w:rsidTr="006F2848">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Технология</w:t>
            </w:r>
          </w:p>
        </w:tc>
        <w:tc>
          <w:tcPr>
            <w:tcW w:w="2290" w:type="dxa"/>
            <w:gridSpan w:val="2"/>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Технология</w:t>
            </w:r>
          </w:p>
        </w:tc>
        <w:tc>
          <w:tcPr>
            <w:tcW w:w="1315" w:type="dxa"/>
            <w:tcBorders>
              <w:top w:val="nil"/>
              <w:left w:val="nil"/>
              <w:bottom w:val="single" w:sz="4" w:space="0" w:color="auto"/>
              <w:right w:val="single" w:sz="4" w:space="0" w:color="auto"/>
            </w:tcBorders>
            <w:shd w:val="clear" w:color="auto" w:fill="auto"/>
          </w:tcPr>
          <w:p w:rsidR="002711C9" w:rsidRPr="00934DCD" w:rsidRDefault="002711C9" w:rsidP="002711C9">
            <w:pPr>
              <w:spacing w:after="0" w:line="240" w:lineRule="auto"/>
              <w:rPr>
                <w:rFonts w:ascii="Times New Roman" w:eastAsia="Times New Roman" w:hAnsi="Times New Roman" w:cs="Times New Roman"/>
                <w:color w:val="000000"/>
                <w:sz w:val="20"/>
                <w:szCs w:val="20"/>
                <w:lang w:eastAsia="ru-RU"/>
              </w:rPr>
            </w:pPr>
          </w:p>
        </w:tc>
        <w:tc>
          <w:tcPr>
            <w:tcW w:w="1662"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2</w:t>
            </w:r>
          </w:p>
        </w:tc>
        <w:tc>
          <w:tcPr>
            <w:tcW w:w="1509"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bCs/>
                <w:color w:val="000000"/>
                <w:lang w:eastAsia="ru-RU"/>
              </w:rPr>
            </w:pPr>
            <w:r w:rsidRPr="00934DCD">
              <w:rPr>
                <w:rFonts w:ascii="Times New Roman" w:eastAsia="Times New Roman" w:hAnsi="Times New Roman" w:cs="Times New Roman"/>
                <w:bCs/>
                <w:color w:val="000000"/>
                <w:lang w:eastAsia="ru-RU"/>
              </w:rPr>
              <w:t>2</w:t>
            </w:r>
          </w:p>
        </w:tc>
        <w:tc>
          <w:tcPr>
            <w:tcW w:w="1511"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bCs/>
                <w:color w:val="000000"/>
                <w:lang w:eastAsia="ru-RU"/>
              </w:rPr>
            </w:pPr>
            <w:r w:rsidRPr="00934DCD">
              <w:rPr>
                <w:rFonts w:ascii="Times New Roman" w:eastAsia="Times New Roman" w:hAnsi="Times New Roman" w:cs="Times New Roman"/>
                <w:bCs/>
                <w:color w:val="000000"/>
                <w:lang w:eastAsia="ru-RU"/>
              </w:rPr>
              <w:t>2</w:t>
            </w:r>
          </w:p>
        </w:tc>
      </w:tr>
      <w:tr w:rsidR="002711C9" w:rsidRPr="00934DCD" w:rsidTr="006F2848">
        <w:trPr>
          <w:trHeight w:val="290"/>
        </w:trPr>
        <w:tc>
          <w:tcPr>
            <w:tcW w:w="2127" w:type="dxa"/>
            <w:tcBorders>
              <w:top w:val="nil"/>
              <w:left w:val="single" w:sz="4" w:space="0" w:color="auto"/>
              <w:bottom w:val="single" w:sz="4" w:space="0" w:color="auto"/>
              <w:right w:val="single" w:sz="4" w:space="0" w:color="auto"/>
            </w:tcBorders>
            <w:shd w:val="clear" w:color="auto" w:fill="auto"/>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Физическая культура и основы безопасности жизнедеятельности</w:t>
            </w:r>
          </w:p>
        </w:tc>
        <w:tc>
          <w:tcPr>
            <w:tcW w:w="2290" w:type="dxa"/>
            <w:gridSpan w:val="2"/>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Физическая культура</w:t>
            </w:r>
          </w:p>
        </w:tc>
        <w:tc>
          <w:tcPr>
            <w:tcW w:w="1315" w:type="dxa"/>
            <w:tcBorders>
              <w:top w:val="nil"/>
              <w:left w:val="nil"/>
              <w:bottom w:val="single" w:sz="4" w:space="0" w:color="auto"/>
              <w:right w:val="single" w:sz="4" w:space="0" w:color="auto"/>
            </w:tcBorders>
            <w:shd w:val="clear" w:color="auto" w:fill="auto"/>
          </w:tcPr>
          <w:p w:rsidR="002711C9" w:rsidRPr="00934DCD" w:rsidRDefault="002711C9" w:rsidP="002711C9">
            <w:pPr>
              <w:spacing w:after="0" w:line="240" w:lineRule="auto"/>
              <w:rPr>
                <w:rFonts w:ascii="Times New Roman" w:eastAsia="Times New Roman" w:hAnsi="Times New Roman" w:cs="Times New Roman"/>
                <w:color w:val="000000"/>
                <w:sz w:val="20"/>
                <w:szCs w:val="20"/>
                <w:lang w:eastAsia="ru-RU"/>
              </w:rPr>
            </w:pPr>
          </w:p>
        </w:tc>
        <w:tc>
          <w:tcPr>
            <w:tcW w:w="1662"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2</w:t>
            </w:r>
          </w:p>
        </w:tc>
        <w:tc>
          <w:tcPr>
            <w:tcW w:w="1509"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2</w:t>
            </w:r>
          </w:p>
        </w:tc>
        <w:tc>
          <w:tcPr>
            <w:tcW w:w="1511"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bCs/>
                <w:color w:val="000000"/>
                <w:lang w:eastAsia="ru-RU"/>
              </w:rPr>
            </w:pPr>
            <w:r w:rsidRPr="00934DCD">
              <w:rPr>
                <w:rFonts w:ascii="Times New Roman" w:eastAsia="Times New Roman" w:hAnsi="Times New Roman" w:cs="Times New Roman"/>
                <w:bCs/>
                <w:color w:val="000000"/>
                <w:lang w:eastAsia="ru-RU"/>
              </w:rPr>
              <w:t>2</w:t>
            </w:r>
          </w:p>
        </w:tc>
      </w:tr>
      <w:tr w:rsidR="002711C9" w:rsidRPr="00934DCD" w:rsidTr="006F2848">
        <w:trPr>
          <w:trHeight w:val="290"/>
        </w:trPr>
        <w:tc>
          <w:tcPr>
            <w:tcW w:w="2127" w:type="dxa"/>
            <w:tcBorders>
              <w:top w:val="nil"/>
              <w:left w:val="single" w:sz="4" w:space="0" w:color="auto"/>
              <w:bottom w:val="single" w:sz="4" w:space="0" w:color="auto"/>
              <w:right w:val="single" w:sz="4" w:space="0" w:color="auto"/>
            </w:tcBorders>
            <w:shd w:val="clear" w:color="auto" w:fill="auto"/>
            <w:noWrap/>
            <w:hideMark/>
          </w:tcPr>
          <w:p w:rsidR="002711C9" w:rsidRPr="00BF3CA2" w:rsidRDefault="002711C9" w:rsidP="00934DCD">
            <w:pPr>
              <w:spacing w:after="0" w:line="240" w:lineRule="auto"/>
              <w:rPr>
                <w:rFonts w:ascii="Times New Roman" w:eastAsia="Times New Roman" w:hAnsi="Times New Roman" w:cs="Times New Roman"/>
                <w:b/>
                <w:i/>
                <w:color w:val="000000"/>
                <w:sz w:val="20"/>
                <w:szCs w:val="20"/>
                <w:lang w:eastAsia="ru-RU"/>
              </w:rPr>
            </w:pPr>
            <w:r w:rsidRPr="00BF3CA2">
              <w:rPr>
                <w:rFonts w:ascii="Times New Roman" w:eastAsia="Times New Roman" w:hAnsi="Times New Roman" w:cs="Times New Roman"/>
                <w:b/>
                <w:i/>
                <w:color w:val="000000"/>
                <w:sz w:val="20"/>
                <w:szCs w:val="20"/>
                <w:lang w:eastAsia="ru-RU"/>
              </w:rPr>
              <w:t>Итого, часов</w:t>
            </w:r>
          </w:p>
        </w:tc>
        <w:tc>
          <w:tcPr>
            <w:tcW w:w="2290" w:type="dxa"/>
            <w:gridSpan w:val="2"/>
            <w:tcBorders>
              <w:top w:val="nil"/>
              <w:left w:val="nil"/>
              <w:bottom w:val="single" w:sz="4" w:space="0" w:color="auto"/>
              <w:right w:val="single" w:sz="4" w:space="0" w:color="auto"/>
            </w:tcBorders>
            <w:shd w:val="clear" w:color="auto" w:fill="auto"/>
            <w:noWrap/>
            <w:hideMark/>
          </w:tcPr>
          <w:p w:rsidR="002711C9" w:rsidRPr="00BF3CA2" w:rsidRDefault="002711C9" w:rsidP="00934DCD">
            <w:pPr>
              <w:spacing w:after="0" w:line="240" w:lineRule="auto"/>
              <w:rPr>
                <w:rFonts w:ascii="Times New Roman" w:eastAsia="Times New Roman" w:hAnsi="Times New Roman" w:cs="Times New Roman"/>
                <w:b/>
                <w:i/>
                <w:color w:val="000000"/>
                <w:sz w:val="20"/>
                <w:szCs w:val="20"/>
                <w:lang w:eastAsia="ru-RU"/>
              </w:rPr>
            </w:pPr>
            <w:r w:rsidRPr="00BF3CA2">
              <w:rPr>
                <w:rFonts w:ascii="Times New Roman" w:eastAsia="Times New Roman" w:hAnsi="Times New Roman" w:cs="Times New Roman"/>
                <w:b/>
                <w:i/>
                <w:color w:val="000000"/>
                <w:sz w:val="20"/>
                <w:szCs w:val="20"/>
                <w:lang w:eastAsia="ru-RU"/>
              </w:rPr>
              <w:t> </w:t>
            </w:r>
          </w:p>
        </w:tc>
        <w:tc>
          <w:tcPr>
            <w:tcW w:w="1315" w:type="dxa"/>
            <w:tcBorders>
              <w:top w:val="nil"/>
              <w:left w:val="nil"/>
              <w:bottom w:val="single" w:sz="4" w:space="0" w:color="auto"/>
              <w:right w:val="single" w:sz="4" w:space="0" w:color="auto"/>
            </w:tcBorders>
            <w:shd w:val="clear" w:color="auto" w:fill="auto"/>
          </w:tcPr>
          <w:p w:rsidR="002711C9" w:rsidRPr="00BF3CA2" w:rsidRDefault="002711C9" w:rsidP="002711C9">
            <w:pPr>
              <w:spacing w:after="0" w:line="240" w:lineRule="auto"/>
              <w:rPr>
                <w:rFonts w:ascii="Times New Roman" w:eastAsia="Times New Roman" w:hAnsi="Times New Roman" w:cs="Times New Roman"/>
                <w:b/>
                <w:i/>
                <w:color w:val="000000"/>
                <w:sz w:val="20"/>
                <w:szCs w:val="20"/>
                <w:lang w:eastAsia="ru-RU"/>
              </w:rPr>
            </w:pPr>
          </w:p>
        </w:tc>
        <w:tc>
          <w:tcPr>
            <w:tcW w:w="1662" w:type="dxa"/>
            <w:tcBorders>
              <w:top w:val="nil"/>
              <w:left w:val="nil"/>
              <w:bottom w:val="single" w:sz="4" w:space="0" w:color="auto"/>
              <w:right w:val="single" w:sz="4" w:space="0" w:color="auto"/>
            </w:tcBorders>
            <w:shd w:val="clear" w:color="auto" w:fill="auto"/>
            <w:hideMark/>
          </w:tcPr>
          <w:p w:rsidR="002711C9" w:rsidRPr="00BF3CA2" w:rsidRDefault="002711C9" w:rsidP="00934DCD">
            <w:pPr>
              <w:spacing w:after="0" w:line="240" w:lineRule="auto"/>
              <w:jc w:val="center"/>
              <w:rPr>
                <w:rFonts w:ascii="Times New Roman" w:eastAsia="Times New Roman" w:hAnsi="Times New Roman" w:cs="Times New Roman"/>
                <w:b/>
                <w:i/>
                <w:color w:val="000000"/>
                <w:lang w:eastAsia="ru-RU"/>
              </w:rPr>
            </w:pPr>
            <w:r w:rsidRPr="00BF3CA2">
              <w:rPr>
                <w:rFonts w:ascii="Times New Roman" w:eastAsia="Times New Roman" w:hAnsi="Times New Roman" w:cs="Times New Roman"/>
                <w:b/>
                <w:i/>
                <w:color w:val="000000"/>
                <w:lang w:eastAsia="ru-RU"/>
              </w:rPr>
              <w:t>27</w:t>
            </w:r>
          </w:p>
        </w:tc>
        <w:tc>
          <w:tcPr>
            <w:tcW w:w="1509" w:type="dxa"/>
            <w:tcBorders>
              <w:top w:val="nil"/>
              <w:left w:val="nil"/>
              <w:bottom w:val="single" w:sz="4" w:space="0" w:color="auto"/>
              <w:right w:val="single" w:sz="4" w:space="0" w:color="auto"/>
            </w:tcBorders>
            <w:shd w:val="clear" w:color="auto" w:fill="auto"/>
            <w:hideMark/>
          </w:tcPr>
          <w:p w:rsidR="002711C9" w:rsidRPr="00BF3CA2" w:rsidRDefault="002711C9" w:rsidP="00934DCD">
            <w:pPr>
              <w:spacing w:after="0" w:line="240" w:lineRule="auto"/>
              <w:jc w:val="center"/>
              <w:rPr>
                <w:rFonts w:ascii="Times New Roman" w:eastAsia="Times New Roman" w:hAnsi="Times New Roman" w:cs="Times New Roman"/>
                <w:b/>
                <w:i/>
                <w:color w:val="000000"/>
                <w:lang w:eastAsia="ru-RU"/>
              </w:rPr>
            </w:pPr>
            <w:r w:rsidRPr="00BF3CA2">
              <w:rPr>
                <w:rFonts w:ascii="Times New Roman" w:eastAsia="Times New Roman" w:hAnsi="Times New Roman" w:cs="Times New Roman"/>
                <w:b/>
                <w:i/>
                <w:color w:val="000000"/>
                <w:lang w:eastAsia="ru-RU"/>
              </w:rPr>
              <w:t>27</w:t>
            </w:r>
          </w:p>
        </w:tc>
        <w:tc>
          <w:tcPr>
            <w:tcW w:w="1511" w:type="dxa"/>
            <w:tcBorders>
              <w:top w:val="nil"/>
              <w:left w:val="nil"/>
              <w:bottom w:val="single" w:sz="4" w:space="0" w:color="auto"/>
              <w:right w:val="single" w:sz="4" w:space="0" w:color="auto"/>
            </w:tcBorders>
            <w:shd w:val="clear" w:color="auto" w:fill="auto"/>
            <w:hideMark/>
          </w:tcPr>
          <w:p w:rsidR="002711C9" w:rsidRPr="00BF3CA2" w:rsidRDefault="002711C9" w:rsidP="00934DCD">
            <w:pPr>
              <w:spacing w:after="0" w:line="240" w:lineRule="auto"/>
              <w:jc w:val="center"/>
              <w:rPr>
                <w:rFonts w:ascii="Times New Roman" w:eastAsia="Times New Roman" w:hAnsi="Times New Roman" w:cs="Times New Roman"/>
                <w:b/>
                <w:i/>
                <w:color w:val="000000"/>
                <w:lang w:eastAsia="ru-RU"/>
              </w:rPr>
            </w:pPr>
            <w:r w:rsidRPr="00BF3CA2">
              <w:rPr>
                <w:rFonts w:ascii="Times New Roman" w:eastAsia="Times New Roman" w:hAnsi="Times New Roman" w:cs="Times New Roman"/>
                <w:b/>
                <w:i/>
                <w:color w:val="000000"/>
                <w:lang w:eastAsia="ru-RU"/>
              </w:rPr>
              <w:t>27</w:t>
            </w:r>
          </w:p>
        </w:tc>
      </w:tr>
      <w:tr w:rsidR="002711C9" w:rsidRPr="00934DCD" w:rsidTr="006F2848">
        <w:trPr>
          <w:trHeight w:val="300"/>
        </w:trPr>
        <w:tc>
          <w:tcPr>
            <w:tcW w:w="2127" w:type="dxa"/>
            <w:tcBorders>
              <w:top w:val="nil"/>
              <w:left w:val="single" w:sz="4" w:space="0" w:color="auto"/>
              <w:bottom w:val="single" w:sz="4" w:space="0" w:color="auto"/>
              <w:right w:val="single" w:sz="4" w:space="0" w:color="auto"/>
            </w:tcBorders>
            <w:shd w:val="clear" w:color="auto" w:fill="auto"/>
            <w:noWrap/>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часть, формируемая участниками образовательных отношений</w:t>
            </w:r>
          </w:p>
        </w:tc>
        <w:tc>
          <w:tcPr>
            <w:tcW w:w="2290" w:type="dxa"/>
            <w:gridSpan w:val="2"/>
            <w:tcBorders>
              <w:top w:val="nil"/>
              <w:left w:val="nil"/>
              <w:bottom w:val="single" w:sz="4" w:space="0" w:color="auto"/>
              <w:right w:val="single" w:sz="4" w:space="0" w:color="auto"/>
            </w:tcBorders>
            <w:shd w:val="clear" w:color="auto" w:fill="auto"/>
            <w:noWrap/>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 </w:t>
            </w:r>
          </w:p>
        </w:tc>
        <w:tc>
          <w:tcPr>
            <w:tcW w:w="1315" w:type="dxa"/>
            <w:tcBorders>
              <w:top w:val="nil"/>
              <w:left w:val="nil"/>
              <w:bottom w:val="single" w:sz="4" w:space="0" w:color="auto"/>
              <w:right w:val="single" w:sz="4" w:space="0" w:color="auto"/>
            </w:tcBorders>
            <w:shd w:val="clear" w:color="auto" w:fill="auto"/>
          </w:tcPr>
          <w:p w:rsidR="002711C9" w:rsidRPr="00934DCD" w:rsidRDefault="002711C9" w:rsidP="002711C9">
            <w:pPr>
              <w:spacing w:after="0" w:line="240" w:lineRule="auto"/>
              <w:rPr>
                <w:rFonts w:ascii="Times New Roman" w:eastAsia="Times New Roman" w:hAnsi="Times New Roman" w:cs="Times New Roman"/>
                <w:color w:val="000000"/>
                <w:sz w:val="20"/>
                <w:szCs w:val="20"/>
                <w:lang w:eastAsia="ru-RU"/>
              </w:rPr>
            </w:pPr>
          </w:p>
        </w:tc>
        <w:tc>
          <w:tcPr>
            <w:tcW w:w="1662"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2</w:t>
            </w:r>
          </w:p>
        </w:tc>
        <w:tc>
          <w:tcPr>
            <w:tcW w:w="1509"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2</w:t>
            </w:r>
          </w:p>
        </w:tc>
        <w:tc>
          <w:tcPr>
            <w:tcW w:w="1511"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bCs/>
                <w:color w:val="000000"/>
                <w:lang w:eastAsia="ru-RU"/>
              </w:rPr>
            </w:pPr>
            <w:r w:rsidRPr="00934DCD">
              <w:rPr>
                <w:rFonts w:ascii="Times New Roman" w:eastAsia="Times New Roman" w:hAnsi="Times New Roman" w:cs="Times New Roman"/>
                <w:bCs/>
                <w:color w:val="000000"/>
                <w:lang w:eastAsia="ru-RU"/>
              </w:rPr>
              <w:t>2</w:t>
            </w:r>
          </w:p>
        </w:tc>
      </w:tr>
      <w:tr w:rsidR="002711C9" w:rsidRPr="00934DCD" w:rsidTr="006F2848">
        <w:trPr>
          <w:trHeight w:val="300"/>
        </w:trPr>
        <w:tc>
          <w:tcPr>
            <w:tcW w:w="2127" w:type="dxa"/>
            <w:tcBorders>
              <w:top w:val="nil"/>
              <w:left w:val="single" w:sz="4" w:space="0" w:color="auto"/>
              <w:bottom w:val="single" w:sz="4" w:space="0" w:color="auto"/>
              <w:right w:val="single" w:sz="4" w:space="0" w:color="auto"/>
            </w:tcBorders>
            <w:shd w:val="clear" w:color="auto" w:fill="auto"/>
            <w:noWrap/>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Информатика</w:t>
            </w:r>
          </w:p>
        </w:tc>
        <w:tc>
          <w:tcPr>
            <w:tcW w:w="2290" w:type="dxa"/>
            <w:gridSpan w:val="2"/>
            <w:tcBorders>
              <w:top w:val="nil"/>
              <w:left w:val="nil"/>
              <w:bottom w:val="single" w:sz="4" w:space="0" w:color="auto"/>
              <w:right w:val="single" w:sz="4" w:space="0" w:color="auto"/>
            </w:tcBorders>
            <w:shd w:val="clear" w:color="auto" w:fill="auto"/>
            <w:noWrap/>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p>
        </w:tc>
        <w:tc>
          <w:tcPr>
            <w:tcW w:w="1315" w:type="dxa"/>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p>
        </w:tc>
        <w:tc>
          <w:tcPr>
            <w:tcW w:w="1662" w:type="dxa"/>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1</w:t>
            </w:r>
          </w:p>
        </w:tc>
        <w:tc>
          <w:tcPr>
            <w:tcW w:w="1509" w:type="dxa"/>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1</w:t>
            </w:r>
          </w:p>
        </w:tc>
        <w:tc>
          <w:tcPr>
            <w:tcW w:w="1511" w:type="dxa"/>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jc w:val="center"/>
              <w:rPr>
                <w:rFonts w:ascii="Times New Roman" w:eastAsia="Times New Roman" w:hAnsi="Times New Roman" w:cs="Times New Roman"/>
                <w:bCs/>
                <w:color w:val="000000"/>
                <w:lang w:eastAsia="ru-RU"/>
              </w:rPr>
            </w:pPr>
            <w:r w:rsidRPr="00934DCD">
              <w:rPr>
                <w:rFonts w:ascii="Times New Roman" w:eastAsia="Times New Roman" w:hAnsi="Times New Roman" w:cs="Times New Roman"/>
                <w:bCs/>
                <w:color w:val="000000"/>
                <w:lang w:eastAsia="ru-RU"/>
              </w:rPr>
              <w:t>1</w:t>
            </w:r>
          </w:p>
        </w:tc>
      </w:tr>
      <w:tr w:rsidR="002711C9" w:rsidRPr="00934DCD" w:rsidTr="006F2848">
        <w:trPr>
          <w:trHeight w:val="300"/>
        </w:trPr>
        <w:tc>
          <w:tcPr>
            <w:tcW w:w="2127" w:type="dxa"/>
            <w:tcBorders>
              <w:top w:val="nil"/>
              <w:left w:val="single" w:sz="4" w:space="0" w:color="auto"/>
              <w:bottom w:val="single" w:sz="4" w:space="0" w:color="auto"/>
              <w:right w:val="single" w:sz="4" w:space="0" w:color="auto"/>
            </w:tcBorders>
            <w:shd w:val="clear" w:color="auto" w:fill="auto"/>
            <w:noWrap/>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Славные дни России</w:t>
            </w:r>
          </w:p>
        </w:tc>
        <w:tc>
          <w:tcPr>
            <w:tcW w:w="2290" w:type="dxa"/>
            <w:gridSpan w:val="2"/>
            <w:tcBorders>
              <w:top w:val="nil"/>
              <w:left w:val="nil"/>
              <w:bottom w:val="single" w:sz="4" w:space="0" w:color="auto"/>
              <w:right w:val="single" w:sz="4" w:space="0" w:color="auto"/>
            </w:tcBorders>
            <w:shd w:val="clear" w:color="auto" w:fill="auto"/>
            <w:noWrap/>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p>
        </w:tc>
        <w:tc>
          <w:tcPr>
            <w:tcW w:w="1315" w:type="dxa"/>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p>
        </w:tc>
        <w:tc>
          <w:tcPr>
            <w:tcW w:w="1662" w:type="dxa"/>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p>
        </w:tc>
        <w:tc>
          <w:tcPr>
            <w:tcW w:w="1509" w:type="dxa"/>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1э</w:t>
            </w:r>
          </w:p>
        </w:tc>
        <w:tc>
          <w:tcPr>
            <w:tcW w:w="1511" w:type="dxa"/>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jc w:val="center"/>
              <w:rPr>
                <w:rFonts w:ascii="Times New Roman" w:eastAsia="Times New Roman" w:hAnsi="Times New Roman" w:cs="Times New Roman"/>
                <w:bCs/>
                <w:color w:val="000000"/>
                <w:lang w:eastAsia="ru-RU"/>
              </w:rPr>
            </w:pPr>
          </w:p>
        </w:tc>
      </w:tr>
      <w:tr w:rsidR="002711C9" w:rsidRPr="00934DCD" w:rsidTr="006F2848">
        <w:trPr>
          <w:trHeight w:val="300"/>
        </w:trPr>
        <w:tc>
          <w:tcPr>
            <w:tcW w:w="2127" w:type="dxa"/>
            <w:tcBorders>
              <w:top w:val="nil"/>
              <w:left w:val="single" w:sz="4" w:space="0" w:color="auto"/>
              <w:bottom w:val="single" w:sz="4" w:space="0" w:color="auto"/>
              <w:right w:val="single" w:sz="4" w:space="0" w:color="auto"/>
            </w:tcBorders>
            <w:shd w:val="clear" w:color="auto" w:fill="auto"/>
            <w:noWrap/>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Финансовая грамотность</w:t>
            </w:r>
          </w:p>
        </w:tc>
        <w:tc>
          <w:tcPr>
            <w:tcW w:w="2290" w:type="dxa"/>
            <w:gridSpan w:val="2"/>
            <w:tcBorders>
              <w:top w:val="nil"/>
              <w:left w:val="nil"/>
              <w:bottom w:val="single" w:sz="4" w:space="0" w:color="auto"/>
              <w:right w:val="single" w:sz="4" w:space="0" w:color="auto"/>
            </w:tcBorders>
            <w:shd w:val="clear" w:color="auto" w:fill="auto"/>
            <w:noWrap/>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p>
        </w:tc>
        <w:tc>
          <w:tcPr>
            <w:tcW w:w="1315" w:type="dxa"/>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p>
        </w:tc>
        <w:tc>
          <w:tcPr>
            <w:tcW w:w="1662" w:type="dxa"/>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1э</w:t>
            </w:r>
          </w:p>
        </w:tc>
        <w:tc>
          <w:tcPr>
            <w:tcW w:w="1509" w:type="dxa"/>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p>
        </w:tc>
        <w:tc>
          <w:tcPr>
            <w:tcW w:w="1511" w:type="dxa"/>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jc w:val="center"/>
              <w:rPr>
                <w:rFonts w:ascii="Times New Roman" w:eastAsia="Times New Roman" w:hAnsi="Times New Roman" w:cs="Times New Roman"/>
                <w:bCs/>
                <w:color w:val="000000"/>
                <w:lang w:eastAsia="ru-RU"/>
              </w:rPr>
            </w:pPr>
          </w:p>
        </w:tc>
      </w:tr>
      <w:tr w:rsidR="002711C9" w:rsidRPr="00934DCD" w:rsidTr="006F2848">
        <w:trPr>
          <w:trHeight w:val="300"/>
        </w:trPr>
        <w:tc>
          <w:tcPr>
            <w:tcW w:w="2127" w:type="dxa"/>
            <w:tcBorders>
              <w:top w:val="nil"/>
              <w:left w:val="single" w:sz="4" w:space="0" w:color="auto"/>
              <w:bottom w:val="single" w:sz="4" w:space="0" w:color="auto"/>
              <w:right w:val="single" w:sz="4" w:space="0" w:color="auto"/>
            </w:tcBorders>
            <w:shd w:val="clear" w:color="auto" w:fill="auto"/>
            <w:noWrap/>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Занимательная математика</w:t>
            </w:r>
          </w:p>
        </w:tc>
        <w:tc>
          <w:tcPr>
            <w:tcW w:w="2290" w:type="dxa"/>
            <w:gridSpan w:val="2"/>
            <w:tcBorders>
              <w:top w:val="nil"/>
              <w:left w:val="nil"/>
              <w:bottom w:val="single" w:sz="4" w:space="0" w:color="auto"/>
              <w:right w:val="single" w:sz="4" w:space="0" w:color="auto"/>
            </w:tcBorders>
            <w:shd w:val="clear" w:color="auto" w:fill="auto"/>
            <w:noWrap/>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p>
        </w:tc>
        <w:tc>
          <w:tcPr>
            <w:tcW w:w="1315" w:type="dxa"/>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p>
        </w:tc>
        <w:tc>
          <w:tcPr>
            <w:tcW w:w="1662" w:type="dxa"/>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p>
        </w:tc>
        <w:tc>
          <w:tcPr>
            <w:tcW w:w="1509" w:type="dxa"/>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p>
        </w:tc>
        <w:tc>
          <w:tcPr>
            <w:tcW w:w="1511" w:type="dxa"/>
            <w:tcBorders>
              <w:top w:val="nil"/>
              <w:left w:val="nil"/>
              <w:bottom w:val="single" w:sz="4" w:space="0" w:color="auto"/>
              <w:right w:val="single" w:sz="4" w:space="0" w:color="auto"/>
            </w:tcBorders>
            <w:shd w:val="clear" w:color="auto" w:fill="auto"/>
          </w:tcPr>
          <w:p w:rsidR="002711C9" w:rsidRPr="00934DCD" w:rsidRDefault="002711C9" w:rsidP="00934DCD">
            <w:pPr>
              <w:spacing w:after="0" w:line="240" w:lineRule="auto"/>
              <w:jc w:val="center"/>
              <w:rPr>
                <w:rFonts w:ascii="Times New Roman" w:eastAsia="Times New Roman" w:hAnsi="Times New Roman" w:cs="Times New Roman"/>
                <w:bCs/>
                <w:color w:val="000000"/>
                <w:lang w:eastAsia="ru-RU"/>
              </w:rPr>
            </w:pPr>
            <w:r w:rsidRPr="00934DCD">
              <w:rPr>
                <w:rFonts w:ascii="Times New Roman" w:eastAsia="Times New Roman" w:hAnsi="Times New Roman" w:cs="Times New Roman"/>
                <w:bCs/>
                <w:color w:val="000000"/>
                <w:lang w:eastAsia="ru-RU"/>
              </w:rPr>
              <w:t>1э</w:t>
            </w:r>
          </w:p>
        </w:tc>
      </w:tr>
      <w:tr w:rsidR="002711C9" w:rsidRPr="00934DCD" w:rsidTr="006F2848">
        <w:trPr>
          <w:trHeight w:val="290"/>
        </w:trPr>
        <w:tc>
          <w:tcPr>
            <w:tcW w:w="2127" w:type="dxa"/>
            <w:tcBorders>
              <w:top w:val="nil"/>
              <w:left w:val="single" w:sz="4" w:space="0" w:color="auto"/>
              <w:bottom w:val="single" w:sz="4" w:space="0" w:color="auto"/>
              <w:right w:val="single" w:sz="4" w:space="0" w:color="auto"/>
            </w:tcBorders>
            <w:shd w:val="clear" w:color="auto" w:fill="auto"/>
            <w:noWrap/>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ИТОГО, часов</w:t>
            </w:r>
          </w:p>
        </w:tc>
        <w:tc>
          <w:tcPr>
            <w:tcW w:w="2290" w:type="dxa"/>
            <w:gridSpan w:val="2"/>
            <w:tcBorders>
              <w:top w:val="nil"/>
              <w:left w:val="nil"/>
              <w:bottom w:val="single" w:sz="4" w:space="0" w:color="auto"/>
              <w:right w:val="single" w:sz="4" w:space="0" w:color="auto"/>
            </w:tcBorders>
            <w:shd w:val="clear" w:color="auto" w:fill="auto"/>
            <w:noWrap/>
            <w:hideMark/>
          </w:tcPr>
          <w:p w:rsidR="002711C9" w:rsidRPr="00934DCD" w:rsidRDefault="002711C9" w:rsidP="00934DCD">
            <w:pPr>
              <w:spacing w:after="0" w:line="240" w:lineRule="auto"/>
              <w:rPr>
                <w:rFonts w:ascii="Times New Roman" w:eastAsia="Times New Roman" w:hAnsi="Times New Roman" w:cs="Times New Roman"/>
                <w:color w:val="000000"/>
                <w:sz w:val="20"/>
                <w:szCs w:val="20"/>
                <w:lang w:eastAsia="ru-RU"/>
              </w:rPr>
            </w:pPr>
            <w:r w:rsidRPr="00934DCD">
              <w:rPr>
                <w:rFonts w:ascii="Times New Roman" w:eastAsia="Times New Roman" w:hAnsi="Times New Roman" w:cs="Times New Roman"/>
                <w:color w:val="000000"/>
                <w:sz w:val="20"/>
                <w:szCs w:val="20"/>
                <w:lang w:eastAsia="ru-RU"/>
              </w:rPr>
              <w:t> </w:t>
            </w:r>
          </w:p>
        </w:tc>
        <w:tc>
          <w:tcPr>
            <w:tcW w:w="1315" w:type="dxa"/>
            <w:tcBorders>
              <w:top w:val="nil"/>
              <w:left w:val="nil"/>
              <w:bottom w:val="single" w:sz="4" w:space="0" w:color="auto"/>
              <w:right w:val="single" w:sz="4" w:space="0" w:color="auto"/>
            </w:tcBorders>
            <w:shd w:val="clear" w:color="auto" w:fill="auto"/>
          </w:tcPr>
          <w:p w:rsidR="002711C9" w:rsidRPr="00934DCD" w:rsidRDefault="002711C9" w:rsidP="002711C9">
            <w:pPr>
              <w:spacing w:after="0" w:line="240" w:lineRule="auto"/>
              <w:rPr>
                <w:rFonts w:ascii="Times New Roman" w:eastAsia="Times New Roman" w:hAnsi="Times New Roman" w:cs="Times New Roman"/>
                <w:color w:val="000000"/>
                <w:sz w:val="20"/>
                <w:szCs w:val="20"/>
                <w:lang w:eastAsia="ru-RU"/>
              </w:rPr>
            </w:pPr>
          </w:p>
        </w:tc>
        <w:tc>
          <w:tcPr>
            <w:tcW w:w="1662"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29</w:t>
            </w:r>
          </w:p>
        </w:tc>
        <w:tc>
          <w:tcPr>
            <w:tcW w:w="1509"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29</w:t>
            </w:r>
          </w:p>
        </w:tc>
        <w:tc>
          <w:tcPr>
            <w:tcW w:w="1511"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29</w:t>
            </w:r>
          </w:p>
        </w:tc>
      </w:tr>
      <w:tr w:rsidR="002711C9" w:rsidRPr="00934DCD" w:rsidTr="006F2848">
        <w:trPr>
          <w:trHeight w:val="766"/>
        </w:trPr>
        <w:tc>
          <w:tcPr>
            <w:tcW w:w="2127" w:type="dxa"/>
            <w:tcBorders>
              <w:top w:val="nil"/>
              <w:left w:val="single" w:sz="4" w:space="0" w:color="auto"/>
              <w:bottom w:val="single" w:sz="4" w:space="0" w:color="auto"/>
              <w:right w:val="single" w:sz="4" w:space="0" w:color="auto"/>
            </w:tcBorders>
            <w:shd w:val="clear" w:color="auto" w:fill="auto"/>
            <w:hideMark/>
          </w:tcPr>
          <w:p w:rsidR="002711C9" w:rsidRPr="00934DCD" w:rsidRDefault="002711C9" w:rsidP="00AD3A94">
            <w:pPr>
              <w:spacing w:after="0" w:line="240" w:lineRule="auto"/>
              <w:rPr>
                <w:rFonts w:ascii="Times New Roman" w:eastAsia="Times New Roman" w:hAnsi="Times New Roman" w:cs="Times New Roman"/>
                <w:b/>
                <w:bCs/>
                <w:color w:val="000000"/>
                <w:sz w:val="20"/>
                <w:szCs w:val="20"/>
                <w:lang w:eastAsia="ru-RU"/>
              </w:rPr>
            </w:pPr>
            <w:r w:rsidRPr="00AD3A94">
              <w:rPr>
                <w:rFonts w:ascii="Times New Roman" w:eastAsia="Times New Roman" w:hAnsi="Times New Roman" w:cs="Times New Roman"/>
                <w:b/>
                <w:bCs/>
                <w:color w:val="000000"/>
                <w:sz w:val="20"/>
                <w:szCs w:val="20"/>
                <w:lang w:eastAsia="ru-RU"/>
              </w:rPr>
              <w:t xml:space="preserve">Максимально допустимая нагрузка </w:t>
            </w:r>
            <w:r w:rsidRPr="00AD3A94">
              <w:rPr>
                <w:rFonts w:ascii="Times New Roman" w:eastAsia="Times New Roman" w:hAnsi="Times New Roman" w:cs="Times New Roman"/>
                <w:b/>
                <w:bCs/>
                <w:sz w:val="20"/>
                <w:szCs w:val="20"/>
                <w:lang w:eastAsia="ru-RU"/>
              </w:rPr>
              <w:t xml:space="preserve">по Сан </w:t>
            </w:r>
            <w:proofErr w:type="spellStart"/>
            <w:r w:rsidRPr="00AD3A94">
              <w:rPr>
                <w:rFonts w:ascii="Times New Roman" w:eastAsia="Times New Roman" w:hAnsi="Times New Roman" w:cs="Times New Roman"/>
                <w:b/>
                <w:bCs/>
                <w:sz w:val="20"/>
                <w:szCs w:val="20"/>
                <w:lang w:eastAsia="ru-RU"/>
              </w:rPr>
              <w:t>Пин</w:t>
            </w:r>
            <w:proofErr w:type="spellEnd"/>
            <w:r w:rsidRPr="00AD3A94">
              <w:rPr>
                <w:rFonts w:ascii="Times New Roman" w:eastAsia="Times New Roman" w:hAnsi="Times New Roman" w:cs="Times New Roman"/>
                <w:b/>
                <w:bCs/>
                <w:sz w:val="20"/>
                <w:szCs w:val="20"/>
                <w:lang w:eastAsia="ru-RU"/>
              </w:rPr>
              <w:t xml:space="preserve">, </w:t>
            </w:r>
            <w:r w:rsidR="006F2848" w:rsidRPr="00AD3A94">
              <w:rPr>
                <w:rFonts w:ascii="Times New Roman" w:eastAsia="Times New Roman" w:hAnsi="Times New Roman" w:cs="Times New Roman"/>
                <w:b/>
                <w:bCs/>
                <w:sz w:val="20"/>
                <w:szCs w:val="20"/>
                <w:lang w:eastAsia="ru-RU"/>
              </w:rPr>
              <w:t>по 5-дневной учебной неделе</w:t>
            </w:r>
            <w:r w:rsidR="00AD3A94" w:rsidRPr="00AD3A94">
              <w:rPr>
                <w:rFonts w:ascii="Times New Roman" w:eastAsia="Times New Roman" w:hAnsi="Times New Roman" w:cs="Times New Roman"/>
                <w:b/>
                <w:bCs/>
                <w:sz w:val="20"/>
                <w:szCs w:val="20"/>
                <w:lang w:eastAsia="ru-RU"/>
              </w:rPr>
              <w:t xml:space="preserve"> в</w:t>
            </w:r>
            <w:r w:rsidR="00AD3A94">
              <w:rPr>
                <w:rFonts w:ascii="Times New Roman" w:eastAsia="Times New Roman" w:hAnsi="Times New Roman" w:cs="Times New Roman"/>
                <w:b/>
                <w:bCs/>
                <w:sz w:val="20"/>
                <w:szCs w:val="20"/>
                <w:lang w:eastAsia="ru-RU"/>
              </w:rPr>
              <w:t xml:space="preserve"> неделю /за год </w:t>
            </w:r>
          </w:p>
        </w:tc>
        <w:tc>
          <w:tcPr>
            <w:tcW w:w="2268" w:type="dxa"/>
            <w:tcBorders>
              <w:top w:val="nil"/>
              <w:left w:val="nil"/>
              <w:bottom w:val="single" w:sz="4" w:space="0" w:color="auto"/>
              <w:right w:val="single" w:sz="4" w:space="0" w:color="auto"/>
            </w:tcBorders>
            <w:shd w:val="clear" w:color="auto" w:fill="auto"/>
            <w:noWrap/>
            <w:vAlign w:val="bottom"/>
            <w:hideMark/>
          </w:tcPr>
          <w:p w:rsidR="002711C9" w:rsidRPr="00934DCD" w:rsidRDefault="002711C9" w:rsidP="00934DCD">
            <w:pPr>
              <w:spacing w:after="0" w:line="240" w:lineRule="auto"/>
              <w:rPr>
                <w:rFonts w:ascii="Calibri" w:eastAsia="Times New Roman" w:hAnsi="Calibri" w:cs="Calibri"/>
                <w:color w:val="000000"/>
                <w:lang w:eastAsia="ru-RU"/>
              </w:rPr>
            </w:pPr>
            <w:r w:rsidRPr="00934DCD">
              <w:rPr>
                <w:rFonts w:ascii="Calibri" w:eastAsia="Times New Roman" w:hAnsi="Calibri" w:cs="Calibri"/>
                <w:color w:val="000000"/>
                <w:lang w:eastAsia="ru-RU"/>
              </w:rPr>
              <w:t> </w:t>
            </w:r>
          </w:p>
        </w:tc>
        <w:tc>
          <w:tcPr>
            <w:tcW w:w="1337" w:type="dxa"/>
            <w:gridSpan w:val="2"/>
            <w:tcBorders>
              <w:top w:val="nil"/>
              <w:left w:val="nil"/>
              <w:bottom w:val="single" w:sz="4" w:space="0" w:color="auto"/>
              <w:right w:val="single" w:sz="4" w:space="0" w:color="auto"/>
            </w:tcBorders>
            <w:shd w:val="clear" w:color="auto" w:fill="auto"/>
            <w:vAlign w:val="bottom"/>
          </w:tcPr>
          <w:p w:rsidR="002711C9" w:rsidRPr="00934DCD" w:rsidRDefault="002711C9" w:rsidP="002711C9">
            <w:pPr>
              <w:spacing w:after="0" w:line="240" w:lineRule="auto"/>
              <w:rPr>
                <w:rFonts w:ascii="Calibri" w:eastAsia="Times New Roman" w:hAnsi="Calibri" w:cs="Calibri"/>
                <w:color w:val="000000"/>
                <w:lang w:eastAsia="ru-RU"/>
              </w:rPr>
            </w:pPr>
          </w:p>
        </w:tc>
        <w:tc>
          <w:tcPr>
            <w:tcW w:w="1662" w:type="dxa"/>
            <w:tcBorders>
              <w:top w:val="nil"/>
              <w:left w:val="nil"/>
              <w:bottom w:val="single" w:sz="4" w:space="0" w:color="auto"/>
              <w:right w:val="nil"/>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29</w:t>
            </w:r>
            <w:r w:rsidR="00AD3A94">
              <w:rPr>
                <w:rFonts w:ascii="Times New Roman" w:eastAsia="Times New Roman" w:hAnsi="Times New Roman" w:cs="Times New Roman"/>
                <w:color w:val="000000"/>
                <w:lang w:eastAsia="ru-RU"/>
              </w:rPr>
              <w:t>/986</w:t>
            </w:r>
          </w:p>
        </w:tc>
        <w:tc>
          <w:tcPr>
            <w:tcW w:w="1509" w:type="dxa"/>
            <w:tcBorders>
              <w:top w:val="nil"/>
              <w:left w:val="single" w:sz="4" w:space="0" w:color="auto"/>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29</w:t>
            </w:r>
            <w:r w:rsidR="00AD3A94">
              <w:rPr>
                <w:rFonts w:ascii="Times New Roman" w:eastAsia="Times New Roman" w:hAnsi="Times New Roman" w:cs="Times New Roman"/>
                <w:color w:val="000000"/>
                <w:lang w:eastAsia="ru-RU"/>
              </w:rPr>
              <w:t>/986</w:t>
            </w:r>
          </w:p>
        </w:tc>
        <w:tc>
          <w:tcPr>
            <w:tcW w:w="1511" w:type="dxa"/>
            <w:tcBorders>
              <w:top w:val="nil"/>
              <w:left w:val="nil"/>
              <w:bottom w:val="single" w:sz="4" w:space="0" w:color="auto"/>
              <w:right w:val="single" w:sz="4" w:space="0" w:color="auto"/>
            </w:tcBorders>
            <w:shd w:val="clear" w:color="auto" w:fill="auto"/>
            <w:hideMark/>
          </w:tcPr>
          <w:p w:rsidR="002711C9" w:rsidRPr="00934DCD" w:rsidRDefault="002711C9" w:rsidP="00934DCD">
            <w:pPr>
              <w:spacing w:after="0" w:line="240" w:lineRule="auto"/>
              <w:jc w:val="center"/>
              <w:rPr>
                <w:rFonts w:ascii="Times New Roman" w:eastAsia="Times New Roman" w:hAnsi="Times New Roman" w:cs="Times New Roman"/>
                <w:color w:val="000000"/>
                <w:lang w:eastAsia="ru-RU"/>
              </w:rPr>
            </w:pPr>
            <w:r w:rsidRPr="00934DCD">
              <w:rPr>
                <w:rFonts w:ascii="Times New Roman" w:eastAsia="Times New Roman" w:hAnsi="Times New Roman" w:cs="Times New Roman"/>
                <w:color w:val="000000"/>
                <w:lang w:eastAsia="ru-RU"/>
              </w:rPr>
              <w:t>29</w:t>
            </w:r>
            <w:r w:rsidR="00AD3A94">
              <w:rPr>
                <w:rFonts w:ascii="Times New Roman" w:eastAsia="Times New Roman" w:hAnsi="Times New Roman" w:cs="Times New Roman"/>
                <w:color w:val="000000"/>
                <w:lang w:eastAsia="ru-RU"/>
              </w:rPr>
              <w:t>/986</w:t>
            </w:r>
          </w:p>
        </w:tc>
      </w:tr>
    </w:tbl>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i/>
          <w:lang w:eastAsia="ru-RU"/>
        </w:rPr>
      </w:pPr>
    </w:p>
    <w:p w:rsidR="001209A7" w:rsidRDefault="001209A7" w:rsidP="00934DCD">
      <w:pPr>
        <w:spacing w:after="0"/>
        <w:jc w:val="center"/>
        <w:rPr>
          <w:rFonts w:ascii="Times New Roman" w:hAnsi="Times New Roman" w:cs="Times New Roman"/>
          <w:b/>
          <w:i/>
        </w:rPr>
      </w:pPr>
    </w:p>
    <w:p w:rsidR="00934DCD" w:rsidRPr="00934DCD" w:rsidRDefault="00934DCD" w:rsidP="00934DCD">
      <w:pPr>
        <w:spacing w:after="0"/>
        <w:jc w:val="center"/>
        <w:rPr>
          <w:rFonts w:ascii="Times New Roman" w:hAnsi="Times New Roman" w:cs="Times New Roman"/>
          <w:b/>
          <w:i/>
        </w:rPr>
      </w:pPr>
      <w:r w:rsidRPr="00934DCD">
        <w:rPr>
          <w:rFonts w:ascii="Times New Roman" w:hAnsi="Times New Roman" w:cs="Times New Roman"/>
          <w:b/>
          <w:i/>
        </w:rPr>
        <w:t>Перспективный недельный учебный план</w:t>
      </w:r>
    </w:p>
    <w:p w:rsidR="00934DCD" w:rsidRPr="00934DCD" w:rsidRDefault="00934DCD" w:rsidP="00934DCD">
      <w:pPr>
        <w:spacing w:after="0"/>
        <w:jc w:val="center"/>
        <w:rPr>
          <w:rFonts w:ascii="Times New Roman" w:hAnsi="Times New Roman" w:cs="Times New Roman"/>
          <w:b/>
          <w:i/>
        </w:rPr>
      </w:pPr>
      <w:r w:rsidRPr="00934DCD">
        <w:rPr>
          <w:rFonts w:ascii="Times New Roman" w:hAnsi="Times New Roman" w:cs="Times New Roman"/>
          <w:b/>
          <w:i/>
        </w:rPr>
        <w:t xml:space="preserve">основного общего образования </w:t>
      </w:r>
    </w:p>
    <w:p w:rsidR="00934DCD" w:rsidRPr="00934DCD" w:rsidRDefault="00934DCD" w:rsidP="00934DCD">
      <w:pPr>
        <w:spacing w:after="0"/>
        <w:jc w:val="center"/>
        <w:rPr>
          <w:rFonts w:ascii="Times New Roman" w:hAnsi="Times New Roman" w:cs="Times New Roman"/>
          <w:b/>
          <w:i/>
        </w:rPr>
      </w:pPr>
      <w:r w:rsidRPr="00934DCD">
        <w:rPr>
          <w:rFonts w:ascii="Times New Roman" w:hAnsi="Times New Roman" w:cs="Times New Roman"/>
          <w:b/>
          <w:i/>
        </w:rPr>
        <w:t xml:space="preserve">на  2022 -2027 </w:t>
      </w:r>
      <w:proofErr w:type="spellStart"/>
      <w:proofErr w:type="gramStart"/>
      <w:r w:rsidRPr="00934DCD">
        <w:rPr>
          <w:rFonts w:ascii="Times New Roman" w:hAnsi="Times New Roman" w:cs="Times New Roman"/>
          <w:b/>
          <w:i/>
        </w:rPr>
        <w:t>гг</w:t>
      </w:r>
      <w:proofErr w:type="spellEnd"/>
      <w:proofErr w:type="gramEnd"/>
    </w:p>
    <w:p w:rsidR="00934DCD" w:rsidRPr="00934DCD" w:rsidRDefault="00934DCD" w:rsidP="00934DCD">
      <w:pPr>
        <w:spacing w:after="0"/>
        <w:jc w:val="center"/>
        <w:rPr>
          <w:rFonts w:ascii="Times New Roman" w:hAnsi="Times New Roman" w:cs="Times New Roman"/>
          <w:b/>
          <w:i/>
        </w:rPr>
      </w:pPr>
      <w:r w:rsidRPr="00934DCD">
        <w:rPr>
          <w:rFonts w:ascii="Times New Roman" w:hAnsi="Times New Roman" w:cs="Times New Roman"/>
          <w:b/>
          <w:i/>
        </w:rPr>
        <w:t>(5-9 классы)</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119"/>
        <w:gridCol w:w="15"/>
        <w:gridCol w:w="851"/>
        <w:gridCol w:w="1134"/>
        <w:gridCol w:w="1134"/>
        <w:gridCol w:w="992"/>
        <w:gridCol w:w="992"/>
        <w:gridCol w:w="1559"/>
      </w:tblGrid>
      <w:tr w:rsidR="00934DCD" w:rsidRPr="00934DCD" w:rsidTr="006F2848">
        <w:trPr>
          <w:trHeight w:val="133"/>
        </w:trPr>
        <w:tc>
          <w:tcPr>
            <w:tcW w:w="1418" w:type="dxa"/>
            <w:vMerge w:val="restart"/>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20"/>
                <w:szCs w:val="20"/>
                <w:lang w:val="en-US" w:eastAsia="ru-RU"/>
              </w:rPr>
            </w:pPr>
            <w:proofErr w:type="spellStart"/>
            <w:r w:rsidRPr="00934DCD">
              <w:rPr>
                <w:rFonts w:ascii="Times New Roman" w:eastAsia="Calibri" w:hAnsi="Times New Roman" w:cs="Times New Roman"/>
                <w:b/>
                <w:sz w:val="20"/>
                <w:szCs w:val="20"/>
                <w:lang w:val="en-US" w:eastAsia="ru-RU"/>
              </w:rPr>
              <w:t>Предметные</w:t>
            </w:r>
            <w:proofErr w:type="spellEnd"/>
            <w:r w:rsidRPr="00934DCD">
              <w:rPr>
                <w:rFonts w:ascii="Times New Roman" w:eastAsia="Calibri" w:hAnsi="Times New Roman" w:cs="Times New Roman"/>
                <w:b/>
                <w:sz w:val="20"/>
                <w:szCs w:val="20"/>
                <w:lang w:val="en-US" w:eastAsia="ru-RU"/>
              </w:rPr>
              <w:t xml:space="preserve"> </w:t>
            </w:r>
            <w:proofErr w:type="spellStart"/>
            <w:r w:rsidRPr="00934DCD">
              <w:rPr>
                <w:rFonts w:ascii="Times New Roman" w:eastAsia="Calibri" w:hAnsi="Times New Roman" w:cs="Times New Roman"/>
                <w:b/>
                <w:sz w:val="20"/>
                <w:szCs w:val="20"/>
                <w:lang w:val="en-US" w:eastAsia="ru-RU"/>
              </w:rPr>
              <w:t>области</w:t>
            </w:r>
            <w:proofErr w:type="spellEnd"/>
          </w:p>
        </w:tc>
        <w:tc>
          <w:tcPr>
            <w:tcW w:w="1701" w:type="dxa"/>
            <w:vMerge w:val="restart"/>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20"/>
                <w:szCs w:val="20"/>
                <w:lang w:val="en-US" w:eastAsia="ru-RU"/>
              </w:rPr>
            </w:pPr>
            <w:proofErr w:type="spellStart"/>
            <w:r w:rsidRPr="00934DCD">
              <w:rPr>
                <w:rFonts w:ascii="Times New Roman" w:eastAsia="Calibri" w:hAnsi="Times New Roman" w:cs="Times New Roman"/>
                <w:b/>
                <w:sz w:val="20"/>
                <w:szCs w:val="20"/>
                <w:lang w:val="en-US" w:eastAsia="ru-RU"/>
              </w:rPr>
              <w:t>Учебные</w:t>
            </w:r>
            <w:proofErr w:type="spellEnd"/>
            <w:r w:rsidRPr="00934DCD">
              <w:rPr>
                <w:rFonts w:ascii="Times New Roman" w:eastAsia="Calibri" w:hAnsi="Times New Roman" w:cs="Times New Roman"/>
                <w:b/>
                <w:sz w:val="20"/>
                <w:szCs w:val="20"/>
                <w:lang w:val="en-US" w:eastAsia="ru-RU"/>
              </w:rPr>
              <w:t xml:space="preserve"> </w:t>
            </w:r>
            <w:proofErr w:type="spellStart"/>
            <w:r w:rsidRPr="00934DCD">
              <w:rPr>
                <w:rFonts w:ascii="Times New Roman" w:eastAsia="Calibri" w:hAnsi="Times New Roman" w:cs="Times New Roman"/>
                <w:b/>
                <w:sz w:val="20"/>
                <w:szCs w:val="20"/>
                <w:lang w:val="en-US" w:eastAsia="ru-RU"/>
              </w:rPr>
              <w:lastRenderedPageBreak/>
              <w:t>предметы</w:t>
            </w:r>
            <w:proofErr w:type="spellEnd"/>
          </w:p>
        </w:tc>
        <w:tc>
          <w:tcPr>
            <w:tcW w:w="1119" w:type="dxa"/>
            <w:tcBorders>
              <w:bottom w:val="nil"/>
            </w:tcBorders>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5118" w:type="dxa"/>
            <w:gridSpan w:val="6"/>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34DCD">
              <w:rPr>
                <w:rFonts w:ascii="Times New Roman" w:eastAsia="Calibri" w:hAnsi="Times New Roman" w:cs="Times New Roman"/>
                <w:b/>
                <w:sz w:val="20"/>
                <w:szCs w:val="20"/>
                <w:lang w:eastAsia="ru-RU"/>
              </w:rPr>
              <w:t>Классы/ количество часов в неделю</w:t>
            </w:r>
          </w:p>
        </w:tc>
        <w:tc>
          <w:tcPr>
            <w:tcW w:w="1559" w:type="dxa"/>
            <w:vMerge w:val="restart"/>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34DCD">
              <w:rPr>
                <w:rFonts w:ascii="Times New Roman" w:eastAsia="Calibri" w:hAnsi="Times New Roman" w:cs="Times New Roman"/>
                <w:b/>
                <w:sz w:val="20"/>
                <w:szCs w:val="20"/>
                <w:lang w:eastAsia="ru-RU"/>
              </w:rPr>
              <w:t>Всего</w:t>
            </w:r>
          </w:p>
          <w:p w:rsidR="00934DCD" w:rsidRPr="00934DCD" w:rsidRDefault="006F2848" w:rsidP="006F284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планируется </w:t>
            </w:r>
            <w:r>
              <w:rPr>
                <w:rFonts w:ascii="Times New Roman" w:eastAsia="Calibri" w:hAnsi="Times New Roman" w:cs="Times New Roman"/>
                <w:b/>
                <w:sz w:val="20"/>
                <w:szCs w:val="20"/>
                <w:lang w:eastAsia="ru-RU"/>
              </w:rPr>
              <w:lastRenderedPageBreak/>
              <w:t xml:space="preserve">на </w:t>
            </w:r>
            <w:r w:rsidR="00934DCD" w:rsidRPr="00934DCD">
              <w:rPr>
                <w:rFonts w:ascii="Times New Roman" w:eastAsia="Calibri" w:hAnsi="Times New Roman" w:cs="Times New Roman"/>
                <w:b/>
                <w:sz w:val="20"/>
                <w:szCs w:val="20"/>
                <w:lang w:eastAsia="ru-RU"/>
              </w:rPr>
              <w:t>уровне</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34DCD">
              <w:rPr>
                <w:rFonts w:ascii="Times New Roman" w:eastAsia="Calibri" w:hAnsi="Times New Roman" w:cs="Times New Roman"/>
                <w:b/>
                <w:sz w:val="20"/>
                <w:szCs w:val="20"/>
                <w:lang w:eastAsia="ru-RU"/>
              </w:rPr>
              <w:t>основного</w:t>
            </w:r>
          </w:p>
          <w:p w:rsidR="00934DCD" w:rsidRPr="00DC29D3"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DC29D3">
              <w:rPr>
                <w:rFonts w:ascii="Times New Roman" w:eastAsia="Calibri" w:hAnsi="Times New Roman" w:cs="Times New Roman"/>
                <w:b/>
                <w:sz w:val="20"/>
                <w:szCs w:val="20"/>
                <w:lang w:eastAsia="ru-RU"/>
              </w:rPr>
              <w:t>общего</w:t>
            </w:r>
          </w:p>
          <w:p w:rsidR="00934DCD" w:rsidRPr="00934DCD" w:rsidRDefault="006F2848" w:rsidP="006F2848">
            <w:pPr>
              <w:widowControl w:val="0"/>
              <w:autoSpaceDE w:val="0"/>
              <w:autoSpaceDN w:val="0"/>
              <w:adjustRightInd w:val="0"/>
              <w:spacing w:after="0" w:line="240" w:lineRule="auto"/>
              <w:jc w:val="center"/>
              <w:rPr>
                <w:rFonts w:ascii="Times New Roman" w:eastAsia="Calibri" w:hAnsi="Times New Roman" w:cs="Times New Roman"/>
                <w:b/>
                <w:sz w:val="20"/>
                <w:szCs w:val="20"/>
                <w:lang w:val="en-US" w:eastAsia="ru-RU"/>
              </w:rPr>
            </w:pPr>
            <w:proofErr w:type="spellStart"/>
            <w:r>
              <w:rPr>
                <w:rFonts w:ascii="Times New Roman" w:eastAsia="Calibri" w:hAnsi="Times New Roman" w:cs="Times New Roman"/>
                <w:b/>
                <w:sz w:val="20"/>
                <w:szCs w:val="20"/>
                <w:lang w:val="en-US" w:eastAsia="ru-RU"/>
              </w:rPr>
              <w:t>образован</w:t>
            </w:r>
            <w:r w:rsidR="00934DCD" w:rsidRPr="00934DCD">
              <w:rPr>
                <w:rFonts w:ascii="Times New Roman" w:eastAsia="Calibri" w:hAnsi="Times New Roman" w:cs="Times New Roman"/>
                <w:b/>
                <w:sz w:val="20"/>
                <w:szCs w:val="20"/>
                <w:lang w:val="en-US" w:eastAsia="ru-RU"/>
              </w:rPr>
              <w:t>ия</w:t>
            </w:r>
            <w:proofErr w:type="spellEnd"/>
          </w:p>
        </w:tc>
      </w:tr>
      <w:tr w:rsidR="00934DCD" w:rsidRPr="00934DCD" w:rsidTr="006F2848">
        <w:trPr>
          <w:trHeight w:val="120"/>
        </w:trPr>
        <w:tc>
          <w:tcPr>
            <w:tcW w:w="1418" w:type="dxa"/>
            <w:vMerge/>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20"/>
                <w:szCs w:val="20"/>
                <w:lang w:val="en-US" w:eastAsia="ru-RU"/>
              </w:rPr>
            </w:pPr>
          </w:p>
        </w:tc>
        <w:tc>
          <w:tcPr>
            <w:tcW w:w="1701" w:type="dxa"/>
            <w:vMerge/>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20"/>
                <w:szCs w:val="20"/>
                <w:lang w:val="en-US" w:eastAsia="ru-RU"/>
              </w:rPr>
            </w:pPr>
          </w:p>
        </w:tc>
        <w:tc>
          <w:tcPr>
            <w:tcW w:w="1134" w:type="dxa"/>
            <w:gridSpan w:val="2"/>
            <w:tcBorders>
              <w:top w:val="nil"/>
            </w:tcBorders>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34DCD">
              <w:rPr>
                <w:rFonts w:ascii="Times New Roman" w:eastAsia="Calibri" w:hAnsi="Times New Roman" w:cs="Times New Roman"/>
                <w:b/>
                <w:sz w:val="20"/>
                <w:szCs w:val="20"/>
                <w:lang w:eastAsia="ru-RU"/>
              </w:rPr>
              <w:t xml:space="preserve">Учебные </w:t>
            </w:r>
            <w:r w:rsidRPr="00934DCD">
              <w:rPr>
                <w:rFonts w:ascii="Times New Roman" w:eastAsia="Calibri" w:hAnsi="Times New Roman" w:cs="Times New Roman"/>
                <w:b/>
                <w:sz w:val="20"/>
                <w:szCs w:val="20"/>
                <w:lang w:eastAsia="ru-RU"/>
              </w:rPr>
              <w:lastRenderedPageBreak/>
              <w:t>курсы</w:t>
            </w:r>
          </w:p>
        </w:tc>
        <w:tc>
          <w:tcPr>
            <w:tcW w:w="851"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18"/>
                <w:szCs w:val="18"/>
                <w:lang w:eastAsia="ru-RU"/>
              </w:rPr>
            </w:pPr>
            <w:r w:rsidRPr="00934DCD">
              <w:rPr>
                <w:rFonts w:ascii="Times New Roman" w:eastAsia="Calibri" w:hAnsi="Times New Roman" w:cs="Times New Roman"/>
                <w:b/>
                <w:sz w:val="18"/>
                <w:szCs w:val="18"/>
                <w:lang w:eastAsia="ru-RU"/>
              </w:rPr>
              <w:lastRenderedPageBreak/>
              <w:t xml:space="preserve">5 </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18"/>
                <w:szCs w:val="18"/>
                <w:lang w:eastAsia="ru-RU"/>
              </w:rPr>
            </w:pPr>
            <w:r w:rsidRPr="00934DCD">
              <w:rPr>
                <w:rFonts w:ascii="Times New Roman" w:eastAsia="Calibri" w:hAnsi="Times New Roman" w:cs="Times New Roman"/>
                <w:b/>
                <w:sz w:val="18"/>
                <w:szCs w:val="18"/>
                <w:lang w:eastAsia="ru-RU"/>
              </w:rPr>
              <w:lastRenderedPageBreak/>
              <w:t xml:space="preserve">2022-23 </w:t>
            </w:r>
            <w:proofErr w:type="spellStart"/>
            <w:r w:rsidRPr="00934DCD">
              <w:rPr>
                <w:rFonts w:ascii="Times New Roman" w:eastAsia="Calibri" w:hAnsi="Times New Roman" w:cs="Times New Roman"/>
                <w:b/>
                <w:sz w:val="18"/>
                <w:szCs w:val="18"/>
                <w:lang w:eastAsia="ru-RU"/>
              </w:rPr>
              <w:t>у.</w:t>
            </w:r>
            <w:proofErr w:type="gramStart"/>
            <w:r w:rsidRPr="00934DCD">
              <w:rPr>
                <w:rFonts w:ascii="Times New Roman" w:eastAsia="Calibri" w:hAnsi="Times New Roman" w:cs="Times New Roman"/>
                <w:b/>
                <w:sz w:val="18"/>
                <w:szCs w:val="18"/>
                <w:lang w:eastAsia="ru-RU"/>
              </w:rPr>
              <w:t>г</w:t>
            </w:r>
            <w:proofErr w:type="spellEnd"/>
            <w:proofErr w:type="gramEnd"/>
            <w:r w:rsidRPr="00934DCD">
              <w:rPr>
                <w:rFonts w:ascii="Times New Roman" w:eastAsia="Calibri" w:hAnsi="Times New Roman" w:cs="Times New Roman"/>
                <w:b/>
                <w:sz w:val="18"/>
                <w:szCs w:val="18"/>
                <w:lang w:eastAsia="ru-RU"/>
              </w:rPr>
              <w:t>.</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934DCD">
              <w:rPr>
                <w:rFonts w:ascii="Times New Roman" w:eastAsia="Calibri" w:hAnsi="Times New Roman" w:cs="Times New Roman"/>
                <w:sz w:val="18"/>
                <w:szCs w:val="18"/>
                <w:lang w:eastAsia="ru-RU"/>
              </w:rPr>
              <w:t>(5 дневка)</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34DCD">
              <w:rPr>
                <w:rFonts w:ascii="Times New Roman" w:eastAsia="Calibri" w:hAnsi="Times New Roman" w:cs="Times New Roman"/>
                <w:b/>
                <w:sz w:val="20"/>
                <w:szCs w:val="20"/>
                <w:lang w:eastAsia="ru-RU"/>
              </w:rPr>
              <w:lastRenderedPageBreak/>
              <w:t xml:space="preserve">6  </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934DCD">
              <w:rPr>
                <w:rFonts w:ascii="Times New Roman" w:eastAsia="Calibri" w:hAnsi="Times New Roman" w:cs="Times New Roman"/>
                <w:b/>
                <w:sz w:val="20"/>
                <w:szCs w:val="20"/>
                <w:lang w:eastAsia="ru-RU"/>
              </w:rPr>
              <w:lastRenderedPageBreak/>
              <w:t xml:space="preserve">2023-24 </w:t>
            </w:r>
            <w:proofErr w:type="spellStart"/>
            <w:r w:rsidRPr="00934DCD">
              <w:rPr>
                <w:rFonts w:ascii="Times New Roman" w:eastAsia="Calibri" w:hAnsi="Times New Roman" w:cs="Times New Roman"/>
                <w:b/>
                <w:sz w:val="20"/>
                <w:szCs w:val="20"/>
                <w:lang w:eastAsia="ru-RU"/>
              </w:rPr>
              <w:t>у.</w:t>
            </w:r>
            <w:proofErr w:type="gramStart"/>
            <w:r w:rsidRPr="00934DCD">
              <w:rPr>
                <w:rFonts w:ascii="Times New Roman" w:eastAsia="Calibri" w:hAnsi="Times New Roman" w:cs="Times New Roman"/>
                <w:b/>
                <w:sz w:val="20"/>
                <w:szCs w:val="20"/>
                <w:lang w:eastAsia="ru-RU"/>
              </w:rPr>
              <w:t>г</w:t>
            </w:r>
            <w:proofErr w:type="spellEnd"/>
            <w:proofErr w:type="gramEnd"/>
            <w:r w:rsidRPr="00934DCD">
              <w:rPr>
                <w:rFonts w:ascii="Times New Roman" w:eastAsia="Calibri" w:hAnsi="Times New Roman" w:cs="Times New Roman"/>
                <w:b/>
                <w:sz w:val="20"/>
                <w:szCs w:val="20"/>
                <w:lang w:eastAsia="ru-RU"/>
              </w:rPr>
              <w:t>.</w:t>
            </w:r>
            <w:r w:rsidRPr="00934DCD">
              <w:rPr>
                <w:rFonts w:ascii="Times New Roman" w:eastAsia="Calibri" w:hAnsi="Times New Roman" w:cs="Times New Roman"/>
                <w:sz w:val="18"/>
                <w:szCs w:val="18"/>
                <w:lang w:eastAsia="ru-RU"/>
              </w:rPr>
              <w:t xml:space="preserve"> </w:t>
            </w:r>
          </w:p>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sz w:val="18"/>
                <w:szCs w:val="18"/>
                <w:lang w:eastAsia="ru-RU"/>
              </w:rPr>
            </w:pPr>
          </w:p>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
                <w:sz w:val="20"/>
                <w:szCs w:val="20"/>
                <w:lang w:eastAsia="ru-RU"/>
              </w:rPr>
            </w:pPr>
            <w:r w:rsidRPr="00934DCD">
              <w:rPr>
                <w:rFonts w:ascii="Times New Roman" w:eastAsia="Calibri" w:hAnsi="Times New Roman" w:cs="Times New Roman"/>
                <w:sz w:val="18"/>
                <w:szCs w:val="18"/>
                <w:lang w:eastAsia="ru-RU"/>
              </w:rPr>
              <w:t xml:space="preserve"> (6-ти дневка)</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34DCD">
              <w:rPr>
                <w:rFonts w:ascii="Times New Roman" w:eastAsia="Calibri" w:hAnsi="Times New Roman" w:cs="Times New Roman"/>
                <w:b/>
                <w:sz w:val="20"/>
                <w:szCs w:val="20"/>
                <w:lang w:eastAsia="ru-RU"/>
              </w:rPr>
              <w:lastRenderedPageBreak/>
              <w:t xml:space="preserve">7 </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934DCD">
              <w:rPr>
                <w:rFonts w:ascii="Times New Roman" w:eastAsia="Calibri" w:hAnsi="Times New Roman" w:cs="Times New Roman"/>
                <w:b/>
                <w:sz w:val="20"/>
                <w:szCs w:val="20"/>
                <w:lang w:eastAsia="ru-RU"/>
              </w:rPr>
              <w:lastRenderedPageBreak/>
              <w:t xml:space="preserve">2024-25 </w:t>
            </w:r>
            <w:proofErr w:type="spellStart"/>
            <w:r w:rsidRPr="00934DCD">
              <w:rPr>
                <w:rFonts w:ascii="Times New Roman" w:eastAsia="Calibri" w:hAnsi="Times New Roman" w:cs="Times New Roman"/>
                <w:b/>
                <w:sz w:val="20"/>
                <w:szCs w:val="20"/>
                <w:lang w:eastAsia="ru-RU"/>
              </w:rPr>
              <w:t>у.</w:t>
            </w:r>
            <w:proofErr w:type="gramStart"/>
            <w:r w:rsidRPr="00934DCD">
              <w:rPr>
                <w:rFonts w:ascii="Times New Roman" w:eastAsia="Calibri" w:hAnsi="Times New Roman" w:cs="Times New Roman"/>
                <w:b/>
                <w:sz w:val="20"/>
                <w:szCs w:val="20"/>
                <w:lang w:eastAsia="ru-RU"/>
              </w:rPr>
              <w:t>г</w:t>
            </w:r>
            <w:proofErr w:type="spellEnd"/>
            <w:proofErr w:type="gramEnd"/>
            <w:r w:rsidRPr="00934DCD">
              <w:rPr>
                <w:rFonts w:ascii="Times New Roman" w:eastAsia="Calibri" w:hAnsi="Times New Roman" w:cs="Times New Roman"/>
                <w:b/>
                <w:sz w:val="20"/>
                <w:szCs w:val="20"/>
                <w:lang w:eastAsia="ru-RU"/>
              </w:rPr>
              <w:t>.</w:t>
            </w:r>
            <w:r w:rsidRPr="00934DCD">
              <w:rPr>
                <w:rFonts w:ascii="Times New Roman" w:eastAsia="Calibri" w:hAnsi="Times New Roman" w:cs="Times New Roman"/>
                <w:sz w:val="18"/>
                <w:szCs w:val="18"/>
                <w:lang w:eastAsia="ru-RU"/>
              </w:rPr>
              <w:t xml:space="preserve"> </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34DCD">
              <w:rPr>
                <w:rFonts w:ascii="Times New Roman" w:eastAsia="Calibri" w:hAnsi="Times New Roman" w:cs="Times New Roman"/>
                <w:sz w:val="18"/>
                <w:szCs w:val="18"/>
                <w:lang w:eastAsia="ru-RU"/>
              </w:rPr>
              <w:t xml:space="preserve"> (6-ти дневка)</w:t>
            </w:r>
          </w:p>
        </w:tc>
        <w:tc>
          <w:tcPr>
            <w:tcW w:w="992" w:type="dxa"/>
          </w:tcPr>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934DCD">
              <w:rPr>
                <w:rFonts w:ascii="Times New Roman" w:eastAsia="Calibri" w:hAnsi="Times New Roman" w:cs="Times New Roman"/>
                <w:b/>
                <w:sz w:val="20"/>
                <w:szCs w:val="20"/>
                <w:lang w:eastAsia="ru-RU"/>
              </w:rPr>
              <w:lastRenderedPageBreak/>
              <w:t xml:space="preserve">    8 </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934DCD">
              <w:rPr>
                <w:rFonts w:ascii="Times New Roman" w:eastAsia="Calibri" w:hAnsi="Times New Roman" w:cs="Times New Roman"/>
                <w:sz w:val="18"/>
                <w:szCs w:val="18"/>
                <w:lang w:eastAsia="ru-RU"/>
              </w:rPr>
              <w:lastRenderedPageBreak/>
              <w:t xml:space="preserve"> </w:t>
            </w:r>
            <w:r w:rsidRPr="00934DCD">
              <w:rPr>
                <w:rFonts w:ascii="Times New Roman" w:eastAsia="Calibri" w:hAnsi="Times New Roman" w:cs="Times New Roman"/>
                <w:b/>
                <w:sz w:val="20"/>
                <w:szCs w:val="20"/>
                <w:lang w:eastAsia="ru-RU"/>
              </w:rPr>
              <w:t xml:space="preserve"> 2025-26 </w:t>
            </w:r>
            <w:proofErr w:type="spellStart"/>
            <w:r w:rsidRPr="00934DCD">
              <w:rPr>
                <w:rFonts w:ascii="Times New Roman" w:eastAsia="Calibri" w:hAnsi="Times New Roman" w:cs="Times New Roman"/>
                <w:b/>
                <w:sz w:val="20"/>
                <w:szCs w:val="20"/>
                <w:lang w:eastAsia="ru-RU"/>
              </w:rPr>
              <w:t>у.</w:t>
            </w:r>
            <w:proofErr w:type="gramStart"/>
            <w:r w:rsidRPr="00934DCD">
              <w:rPr>
                <w:rFonts w:ascii="Times New Roman" w:eastAsia="Calibri" w:hAnsi="Times New Roman" w:cs="Times New Roman"/>
                <w:b/>
                <w:sz w:val="20"/>
                <w:szCs w:val="20"/>
                <w:lang w:eastAsia="ru-RU"/>
              </w:rPr>
              <w:t>г</w:t>
            </w:r>
            <w:proofErr w:type="spellEnd"/>
            <w:proofErr w:type="gramEnd"/>
            <w:r w:rsidRPr="00934DCD">
              <w:rPr>
                <w:rFonts w:ascii="Times New Roman" w:eastAsia="Calibri" w:hAnsi="Times New Roman" w:cs="Times New Roman"/>
                <w:b/>
                <w:sz w:val="20"/>
                <w:szCs w:val="20"/>
                <w:lang w:eastAsia="ru-RU"/>
              </w:rPr>
              <w:t>.</w:t>
            </w:r>
            <w:r w:rsidRPr="00934DCD">
              <w:rPr>
                <w:rFonts w:ascii="Times New Roman" w:eastAsia="Calibri" w:hAnsi="Times New Roman" w:cs="Times New Roman"/>
                <w:sz w:val="18"/>
                <w:szCs w:val="18"/>
                <w:lang w:eastAsia="ru-RU"/>
              </w:rPr>
              <w:t xml:space="preserve"> </w:t>
            </w:r>
          </w:p>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18"/>
                <w:szCs w:val="18"/>
                <w:lang w:eastAsia="ru-RU"/>
              </w:rPr>
            </w:pPr>
            <w:r w:rsidRPr="00934DCD">
              <w:rPr>
                <w:rFonts w:ascii="Times New Roman" w:eastAsia="Calibri" w:hAnsi="Times New Roman" w:cs="Times New Roman"/>
                <w:sz w:val="18"/>
                <w:szCs w:val="18"/>
                <w:lang w:eastAsia="ru-RU"/>
              </w:rPr>
              <w:t xml:space="preserve"> </w:t>
            </w:r>
          </w:p>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934DCD">
              <w:rPr>
                <w:rFonts w:ascii="Times New Roman" w:eastAsia="Calibri" w:hAnsi="Times New Roman" w:cs="Times New Roman"/>
                <w:sz w:val="18"/>
                <w:szCs w:val="18"/>
                <w:lang w:eastAsia="ru-RU"/>
              </w:rPr>
              <w:t>(6-ти дневка)</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34DCD">
              <w:rPr>
                <w:rFonts w:ascii="Times New Roman" w:eastAsia="Calibri" w:hAnsi="Times New Roman" w:cs="Times New Roman"/>
                <w:b/>
                <w:sz w:val="20"/>
                <w:szCs w:val="20"/>
                <w:lang w:eastAsia="ru-RU"/>
              </w:rPr>
              <w:lastRenderedPageBreak/>
              <w:t xml:space="preserve">     9 </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18"/>
                <w:szCs w:val="18"/>
                <w:lang w:eastAsia="ru-RU"/>
              </w:rPr>
            </w:pPr>
            <w:r w:rsidRPr="00934DCD">
              <w:rPr>
                <w:rFonts w:ascii="Times New Roman" w:eastAsia="Calibri" w:hAnsi="Times New Roman" w:cs="Times New Roman"/>
                <w:sz w:val="18"/>
                <w:szCs w:val="18"/>
                <w:lang w:eastAsia="ru-RU"/>
              </w:rPr>
              <w:lastRenderedPageBreak/>
              <w:t xml:space="preserve"> </w:t>
            </w:r>
            <w:r w:rsidRPr="00934DCD">
              <w:rPr>
                <w:rFonts w:ascii="Times New Roman" w:eastAsia="Calibri" w:hAnsi="Times New Roman" w:cs="Times New Roman"/>
                <w:b/>
                <w:sz w:val="18"/>
                <w:szCs w:val="18"/>
                <w:lang w:eastAsia="ru-RU"/>
              </w:rPr>
              <w:t>2026-27у.г.</w:t>
            </w: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34DCD">
              <w:rPr>
                <w:rFonts w:ascii="Times New Roman" w:eastAsia="Calibri" w:hAnsi="Times New Roman" w:cs="Times New Roman"/>
                <w:sz w:val="18"/>
                <w:szCs w:val="18"/>
                <w:lang w:eastAsia="ru-RU"/>
              </w:rPr>
              <w:t>(6-ти дневка)</w:t>
            </w:r>
          </w:p>
        </w:tc>
        <w:tc>
          <w:tcPr>
            <w:tcW w:w="1559" w:type="dxa"/>
            <w:vMerge/>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tc>
      </w:tr>
      <w:tr w:rsidR="00934DCD" w:rsidRPr="00934DCD" w:rsidTr="006F2848">
        <w:tc>
          <w:tcPr>
            <w:tcW w:w="1418" w:type="dxa"/>
            <w:vMerge w:val="restart"/>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lastRenderedPageBreak/>
              <w:t>Русский</w:t>
            </w:r>
            <w:proofErr w:type="spellEnd"/>
            <w:r w:rsidRPr="00934DCD">
              <w:rPr>
                <w:rFonts w:ascii="Times New Roman" w:eastAsia="Calibri" w:hAnsi="Times New Roman" w:cs="Times New Roman"/>
                <w:bCs/>
                <w:sz w:val="20"/>
                <w:szCs w:val="20"/>
                <w:lang w:val="en-US" w:eastAsia="ru-RU"/>
              </w:rPr>
              <w:t xml:space="preserve"> </w:t>
            </w:r>
            <w:proofErr w:type="spellStart"/>
            <w:r w:rsidRPr="00934DCD">
              <w:rPr>
                <w:rFonts w:ascii="Times New Roman" w:eastAsia="Calibri" w:hAnsi="Times New Roman" w:cs="Times New Roman"/>
                <w:bCs/>
                <w:sz w:val="20"/>
                <w:szCs w:val="20"/>
                <w:lang w:val="en-US" w:eastAsia="ru-RU"/>
              </w:rPr>
              <w:t>язык</w:t>
            </w:r>
            <w:proofErr w:type="spellEnd"/>
            <w:r w:rsidRPr="00934DCD">
              <w:rPr>
                <w:rFonts w:ascii="Times New Roman" w:eastAsia="Calibri" w:hAnsi="Times New Roman" w:cs="Times New Roman"/>
                <w:bCs/>
                <w:sz w:val="20"/>
                <w:szCs w:val="20"/>
                <w:lang w:val="en-US" w:eastAsia="ru-RU"/>
              </w:rPr>
              <w:t xml:space="preserve"> и </w:t>
            </w:r>
            <w:proofErr w:type="spellStart"/>
            <w:r w:rsidRPr="00934DCD">
              <w:rPr>
                <w:rFonts w:ascii="Times New Roman" w:eastAsia="Calibri" w:hAnsi="Times New Roman" w:cs="Times New Roman"/>
                <w:bCs/>
                <w:sz w:val="20"/>
                <w:szCs w:val="20"/>
                <w:lang w:val="en-US" w:eastAsia="ru-RU"/>
              </w:rPr>
              <w:t>литература</w:t>
            </w:r>
            <w:proofErr w:type="spellEnd"/>
          </w:p>
        </w:tc>
        <w:tc>
          <w:tcPr>
            <w:tcW w:w="1701"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Русский</w:t>
            </w:r>
            <w:proofErr w:type="spellEnd"/>
            <w:r w:rsidRPr="00934DCD">
              <w:rPr>
                <w:rFonts w:ascii="Times New Roman" w:eastAsia="Calibri" w:hAnsi="Times New Roman" w:cs="Times New Roman"/>
                <w:bCs/>
                <w:sz w:val="20"/>
                <w:szCs w:val="20"/>
                <w:lang w:val="en-US" w:eastAsia="ru-RU"/>
              </w:rPr>
              <w:t xml:space="preserve"> </w:t>
            </w:r>
            <w:proofErr w:type="spellStart"/>
            <w:r w:rsidRPr="00934DCD">
              <w:rPr>
                <w:rFonts w:ascii="Times New Roman" w:eastAsia="Calibri" w:hAnsi="Times New Roman" w:cs="Times New Roman"/>
                <w:bCs/>
                <w:sz w:val="20"/>
                <w:szCs w:val="20"/>
                <w:lang w:val="en-US" w:eastAsia="ru-RU"/>
              </w:rPr>
              <w:t>язык</w:t>
            </w:r>
            <w:proofErr w:type="spellEnd"/>
          </w:p>
        </w:tc>
        <w:tc>
          <w:tcPr>
            <w:tcW w:w="1134" w:type="dxa"/>
            <w:gridSpan w:val="2"/>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val="en-US" w:eastAsia="ru-RU"/>
              </w:rPr>
              <w:t>5</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6</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4</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3</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3</w:t>
            </w:r>
          </w:p>
        </w:tc>
        <w:tc>
          <w:tcPr>
            <w:tcW w:w="1559"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21</w:t>
            </w:r>
          </w:p>
        </w:tc>
      </w:tr>
      <w:tr w:rsidR="00934DCD" w:rsidRPr="00934DCD" w:rsidTr="006F2848">
        <w:tc>
          <w:tcPr>
            <w:tcW w:w="1418" w:type="dxa"/>
            <w:vMerge/>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
        </w:tc>
        <w:tc>
          <w:tcPr>
            <w:tcW w:w="1701"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Литература</w:t>
            </w:r>
            <w:proofErr w:type="spellEnd"/>
          </w:p>
        </w:tc>
        <w:tc>
          <w:tcPr>
            <w:tcW w:w="1134" w:type="dxa"/>
            <w:gridSpan w:val="2"/>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val="en-US" w:eastAsia="ru-RU"/>
              </w:rPr>
              <w:t>3</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3</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2</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val="en-US" w:eastAsia="ru-RU"/>
              </w:rPr>
              <w:t>2</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3</w:t>
            </w:r>
          </w:p>
        </w:tc>
        <w:tc>
          <w:tcPr>
            <w:tcW w:w="1559"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13</w:t>
            </w:r>
          </w:p>
        </w:tc>
      </w:tr>
      <w:tr w:rsidR="00934DCD" w:rsidRPr="00934DCD" w:rsidTr="006F2848">
        <w:trPr>
          <w:trHeight w:val="516"/>
        </w:trPr>
        <w:tc>
          <w:tcPr>
            <w:tcW w:w="1418" w:type="dxa"/>
            <w:vMerge w:val="restart"/>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eastAsia="ru-RU"/>
              </w:rPr>
            </w:pPr>
            <w:r w:rsidRPr="00934DCD">
              <w:rPr>
                <w:rFonts w:ascii="Times New Roman" w:eastAsia="Calibri" w:hAnsi="Times New Roman" w:cs="Times New Roman"/>
                <w:sz w:val="20"/>
                <w:szCs w:val="20"/>
              </w:rPr>
              <w:t>Родной язык и родная литература</w:t>
            </w:r>
          </w:p>
        </w:tc>
        <w:tc>
          <w:tcPr>
            <w:tcW w:w="1701" w:type="dxa"/>
            <w:tcBorders>
              <w:bottom w:val="single" w:sz="4" w:space="0" w:color="auto"/>
            </w:tcBorders>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Родной</w:t>
            </w:r>
            <w:proofErr w:type="spellEnd"/>
            <w:r w:rsidRPr="00934DCD">
              <w:rPr>
                <w:rFonts w:ascii="Times New Roman" w:eastAsia="Calibri" w:hAnsi="Times New Roman" w:cs="Times New Roman"/>
                <w:bCs/>
                <w:sz w:val="20"/>
                <w:szCs w:val="20"/>
                <w:lang w:val="en-US" w:eastAsia="ru-RU"/>
              </w:rPr>
              <w:t xml:space="preserve"> </w:t>
            </w:r>
            <w:proofErr w:type="spellStart"/>
            <w:r w:rsidRPr="00934DCD">
              <w:rPr>
                <w:rFonts w:ascii="Times New Roman" w:eastAsia="Calibri" w:hAnsi="Times New Roman" w:cs="Times New Roman"/>
                <w:bCs/>
                <w:sz w:val="20"/>
                <w:szCs w:val="20"/>
                <w:lang w:val="en-US" w:eastAsia="ru-RU"/>
              </w:rPr>
              <w:t>язык</w:t>
            </w:r>
            <w:proofErr w:type="spellEnd"/>
            <w:r w:rsidRPr="00934DCD">
              <w:rPr>
                <w:rFonts w:ascii="Times New Roman" w:eastAsia="Calibri" w:hAnsi="Times New Roman" w:cs="Times New Roman"/>
                <w:bCs/>
                <w:sz w:val="20"/>
                <w:szCs w:val="20"/>
                <w:lang w:eastAsia="ru-RU"/>
              </w:rPr>
              <w:t xml:space="preserve"> </w:t>
            </w:r>
            <w:r w:rsidRPr="00934DCD">
              <w:rPr>
                <w:rFonts w:ascii="Times New Roman" w:eastAsia="Calibri" w:hAnsi="Times New Roman" w:cs="Times New Roman"/>
                <w:bCs/>
                <w:sz w:val="20"/>
                <w:szCs w:val="20"/>
                <w:lang w:val="en-US" w:eastAsia="ru-RU"/>
              </w:rPr>
              <w:t>(</w:t>
            </w:r>
            <w:proofErr w:type="spellStart"/>
            <w:r w:rsidRPr="00934DCD">
              <w:rPr>
                <w:rFonts w:ascii="Times New Roman" w:eastAsia="Calibri" w:hAnsi="Times New Roman" w:cs="Times New Roman"/>
                <w:bCs/>
                <w:sz w:val="20"/>
                <w:szCs w:val="20"/>
                <w:lang w:val="en-US" w:eastAsia="ru-RU"/>
              </w:rPr>
              <w:t>русский</w:t>
            </w:r>
            <w:proofErr w:type="spellEnd"/>
            <w:r w:rsidRPr="00934DCD">
              <w:rPr>
                <w:rFonts w:ascii="Times New Roman" w:eastAsia="Calibri" w:hAnsi="Times New Roman" w:cs="Times New Roman"/>
                <w:bCs/>
                <w:sz w:val="20"/>
                <w:szCs w:val="20"/>
                <w:lang w:val="en-US" w:eastAsia="ru-RU"/>
              </w:rPr>
              <w:t xml:space="preserve">)  </w:t>
            </w:r>
          </w:p>
        </w:tc>
        <w:tc>
          <w:tcPr>
            <w:tcW w:w="1134" w:type="dxa"/>
            <w:gridSpan w:val="2"/>
            <w:tcBorders>
              <w:bottom w:val="single" w:sz="4" w:space="0" w:color="auto"/>
            </w:tcBorders>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tcBorders>
              <w:bottom w:val="single" w:sz="4" w:space="0" w:color="auto"/>
            </w:tcBorders>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val="en-US" w:eastAsia="ru-RU"/>
              </w:rPr>
              <w:t>0,5</w:t>
            </w:r>
          </w:p>
        </w:tc>
        <w:tc>
          <w:tcPr>
            <w:tcW w:w="1134" w:type="dxa"/>
            <w:tcBorders>
              <w:bottom w:val="single" w:sz="4" w:space="0" w:color="auto"/>
            </w:tcBorders>
            <w:shd w:val="clear" w:color="auto" w:fill="auto"/>
          </w:tcPr>
          <w:p w:rsidR="00934DCD" w:rsidRPr="00934DCD" w:rsidRDefault="00934DCD" w:rsidP="00934DCD">
            <w:pPr>
              <w:widowControl w:val="0"/>
              <w:autoSpaceDE w:val="0"/>
              <w:autoSpaceDN w:val="0"/>
              <w:adjustRightInd w:val="0"/>
              <w:spacing w:after="0" w:line="240" w:lineRule="auto"/>
              <w:ind w:right="-108"/>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0,5</w:t>
            </w:r>
          </w:p>
        </w:tc>
        <w:tc>
          <w:tcPr>
            <w:tcW w:w="1134" w:type="dxa"/>
            <w:tcBorders>
              <w:bottom w:val="single" w:sz="4" w:space="0" w:color="auto"/>
            </w:tcBorders>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0,5</w:t>
            </w:r>
          </w:p>
        </w:tc>
        <w:tc>
          <w:tcPr>
            <w:tcW w:w="992" w:type="dxa"/>
            <w:tcBorders>
              <w:bottom w:val="single" w:sz="4" w:space="0" w:color="auto"/>
            </w:tcBorders>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0,5</w:t>
            </w:r>
          </w:p>
        </w:tc>
        <w:tc>
          <w:tcPr>
            <w:tcW w:w="992" w:type="dxa"/>
            <w:tcBorders>
              <w:bottom w:val="single" w:sz="4" w:space="0" w:color="auto"/>
            </w:tcBorders>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0,5</w:t>
            </w:r>
          </w:p>
        </w:tc>
        <w:tc>
          <w:tcPr>
            <w:tcW w:w="1559" w:type="dxa"/>
            <w:tcBorders>
              <w:bottom w:val="single" w:sz="4" w:space="0" w:color="auto"/>
            </w:tcBorders>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2.5</w:t>
            </w:r>
          </w:p>
        </w:tc>
      </w:tr>
      <w:tr w:rsidR="00934DCD" w:rsidRPr="00934DCD" w:rsidTr="006F2848">
        <w:trPr>
          <w:trHeight w:val="516"/>
        </w:trPr>
        <w:tc>
          <w:tcPr>
            <w:tcW w:w="1418" w:type="dxa"/>
            <w:vMerge/>
            <w:tcBorders>
              <w:bottom w:val="single" w:sz="4" w:space="0" w:color="auto"/>
            </w:tcBorders>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sz w:val="20"/>
                <w:szCs w:val="20"/>
                <w:lang w:val="en-US"/>
              </w:rPr>
            </w:pPr>
          </w:p>
        </w:tc>
        <w:tc>
          <w:tcPr>
            <w:tcW w:w="1701" w:type="dxa"/>
            <w:tcBorders>
              <w:bottom w:val="single" w:sz="4" w:space="0" w:color="auto"/>
            </w:tcBorders>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eastAsia="ru-RU"/>
              </w:rPr>
            </w:pPr>
            <w:proofErr w:type="spellStart"/>
            <w:r w:rsidRPr="00934DCD">
              <w:rPr>
                <w:rFonts w:ascii="Times New Roman" w:eastAsia="Calibri" w:hAnsi="Times New Roman" w:cs="Times New Roman"/>
                <w:bCs/>
                <w:sz w:val="20"/>
                <w:szCs w:val="20"/>
                <w:lang w:val="en-US" w:eastAsia="ru-RU"/>
              </w:rPr>
              <w:t>Родная</w:t>
            </w:r>
            <w:proofErr w:type="spellEnd"/>
            <w:r w:rsidRPr="00934DCD">
              <w:rPr>
                <w:rFonts w:ascii="Times New Roman" w:eastAsia="Calibri" w:hAnsi="Times New Roman" w:cs="Times New Roman"/>
                <w:bCs/>
                <w:sz w:val="20"/>
                <w:szCs w:val="20"/>
                <w:lang w:val="en-US" w:eastAsia="ru-RU"/>
              </w:rPr>
              <w:t xml:space="preserve"> </w:t>
            </w:r>
            <w:proofErr w:type="spellStart"/>
            <w:r w:rsidRPr="00934DCD">
              <w:rPr>
                <w:rFonts w:ascii="Times New Roman" w:eastAsia="Calibri" w:hAnsi="Times New Roman" w:cs="Times New Roman"/>
                <w:bCs/>
                <w:sz w:val="20"/>
                <w:szCs w:val="20"/>
                <w:lang w:val="en-US" w:eastAsia="ru-RU"/>
              </w:rPr>
              <w:t>литература</w:t>
            </w:r>
            <w:proofErr w:type="spellEnd"/>
          </w:p>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r w:rsidRPr="00934DCD">
              <w:rPr>
                <w:rFonts w:ascii="Times New Roman" w:eastAsia="Calibri" w:hAnsi="Times New Roman" w:cs="Times New Roman"/>
                <w:bCs/>
                <w:sz w:val="20"/>
                <w:szCs w:val="20"/>
                <w:lang w:val="en-US" w:eastAsia="ru-RU"/>
              </w:rPr>
              <w:t>(</w:t>
            </w:r>
            <w:proofErr w:type="spellStart"/>
            <w:r w:rsidRPr="00934DCD">
              <w:rPr>
                <w:rFonts w:ascii="Times New Roman" w:eastAsia="Calibri" w:hAnsi="Times New Roman" w:cs="Times New Roman"/>
                <w:bCs/>
                <w:sz w:val="20"/>
                <w:szCs w:val="20"/>
                <w:lang w:val="en-US" w:eastAsia="ru-RU"/>
              </w:rPr>
              <w:t>русская</w:t>
            </w:r>
            <w:proofErr w:type="spellEnd"/>
            <w:r w:rsidRPr="00934DCD">
              <w:rPr>
                <w:rFonts w:ascii="Times New Roman" w:eastAsia="Calibri" w:hAnsi="Times New Roman" w:cs="Times New Roman"/>
                <w:bCs/>
                <w:sz w:val="20"/>
                <w:szCs w:val="20"/>
                <w:lang w:val="en-US" w:eastAsia="ru-RU"/>
              </w:rPr>
              <w:t>)</w:t>
            </w:r>
          </w:p>
        </w:tc>
        <w:tc>
          <w:tcPr>
            <w:tcW w:w="1134" w:type="dxa"/>
            <w:gridSpan w:val="2"/>
            <w:tcBorders>
              <w:bottom w:val="single" w:sz="4" w:space="0" w:color="auto"/>
            </w:tcBorders>
            <w:shd w:val="clear" w:color="auto" w:fill="auto"/>
          </w:tcPr>
          <w:p w:rsidR="00934DCD" w:rsidRPr="00934DCD" w:rsidRDefault="00934DCD" w:rsidP="00934DCD">
            <w:pPr>
              <w:widowControl w:val="0"/>
              <w:autoSpaceDE w:val="0"/>
              <w:autoSpaceDN w:val="0"/>
              <w:adjustRightInd w:val="0"/>
              <w:spacing w:after="0" w:line="240" w:lineRule="auto"/>
              <w:ind w:right="-109"/>
              <w:jc w:val="center"/>
              <w:rPr>
                <w:rFonts w:ascii="Times New Roman" w:eastAsia="Calibri" w:hAnsi="Times New Roman" w:cs="Times New Roman"/>
                <w:sz w:val="20"/>
                <w:szCs w:val="20"/>
                <w:lang w:eastAsia="ru-RU"/>
              </w:rPr>
            </w:pPr>
          </w:p>
        </w:tc>
        <w:tc>
          <w:tcPr>
            <w:tcW w:w="851" w:type="dxa"/>
            <w:tcBorders>
              <w:bottom w:val="single" w:sz="4" w:space="0" w:color="auto"/>
            </w:tcBorders>
            <w:shd w:val="clear" w:color="auto" w:fill="auto"/>
          </w:tcPr>
          <w:p w:rsidR="00934DCD" w:rsidRPr="00934DCD" w:rsidRDefault="00934DCD" w:rsidP="00934DCD">
            <w:pPr>
              <w:widowControl w:val="0"/>
              <w:autoSpaceDE w:val="0"/>
              <w:autoSpaceDN w:val="0"/>
              <w:adjustRightInd w:val="0"/>
              <w:spacing w:after="0" w:line="240" w:lineRule="auto"/>
              <w:ind w:right="-109"/>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val="en-US" w:eastAsia="ru-RU"/>
              </w:rPr>
              <w:t>0,5</w:t>
            </w:r>
          </w:p>
        </w:tc>
        <w:tc>
          <w:tcPr>
            <w:tcW w:w="1134" w:type="dxa"/>
            <w:tcBorders>
              <w:bottom w:val="single" w:sz="4" w:space="0" w:color="auto"/>
            </w:tcBorders>
            <w:shd w:val="clear" w:color="auto" w:fill="auto"/>
          </w:tcPr>
          <w:p w:rsidR="00934DCD" w:rsidRPr="00934DCD" w:rsidRDefault="00934DCD" w:rsidP="00934DCD">
            <w:pPr>
              <w:widowControl w:val="0"/>
              <w:autoSpaceDE w:val="0"/>
              <w:autoSpaceDN w:val="0"/>
              <w:adjustRightInd w:val="0"/>
              <w:spacing w:after="0" w:line="240" w:lineRule="auto"/>
              <w:ind w:right="-108"/>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0,5</w:t>
            </w:r>
          </w:p>
        </w:tc>
        <w:tc>
          <w:tcPr>
            <w:tcW w:w="1134" w:type="dxa"/>
            <w:tcBorders>
              <w:bottom w:val="single" w:sz="4" w:space="0" w:color="auto"/>
            </w:tcBorders>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0,5</w:t>
            </w:r>
          </w:p>
        </w:tc>
        <w:tc>
          <w:tcPr>
            <w:tcW w:w="992" w:type="dxa"/>
            <w:tcBorders>
              <w:bottom w:val="single" w:sz="4" w:space="0" w:color="auto"/>
            </w:tcBorders>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0,5</w:t>
            </w:r>
          </w:p>
        </w:tc>
        <w:tc>
          <w:tcPr>
            <w:tcW w:w="992" w:type="dxa"/>
            <w:tcBorders>
              <w:bottom w:val="single" w:sz="4" w:space="0" w:color="auto"/>
            </w:tcBorders>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0,5</w:t>
            </w:r>
          </w:p>
        </w:tc>
        <w:tc>
          <w:tcPr>
            <w:tcW w:w="1559" w:type="dxa"/>
            <w:tcBorders>
              <w:bottom w:val="single" w:sz="4" w:space="0" w:color="auto"/>
            </w:tcBorders>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2.5</w:t>
            </w:r>
          </w:p>
        </w:tc>
      </w:tr>
      <w:tr w:rsidR="00934DCD" w:rsidRPr="00934DCD" w:rsidTr="006F2848">
        <w:trPr>
          <w:trHeight w:val="680"/>
        </w:trPr>
        <w:tc>
          <w:tcPr>
            <w:tcW w:w="1418" w:type="dxa"/>
            <w:shd w:val="clear" w:color="auto" w:fill="auto"/>
            <w:vAlign w:val="center"/>
          </w:tcPr>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Иностранные</w:t>
            </w:r>
            <w:proofErr w:type="spellEnd"/>
            <w:r w:rsidRPr="00934DCD">
              <w:rPr>
                <w:rFonts w:ascii="Times New Roman" w:eastAsia="Calibri" w:hAnsi="Times New Roman" w:cs="Times New Roman"/>
                <w:bCs/>
                <w:sz w:val="20"/>
                <w:szCs w:val="20"/>
                <w:lang w:val="en-US" w:eastAsia="ru-RU"/>
              </w:rPr>
              <w:t xml:space="preserve"> </w:t>
            </w:r>
            <w:proofErr w:type="spellStart"/>
            <w:r w:rsidRPr="00934DCD">
              <w:rPr>
                <w:rFonts w:ascii="Times New Roman" w:eastAsia="Calibri" w:hAnsi="Times New Roman" w:cs="Times New Roman"/>
                <w:bCs/>
                <w:sz w:val="20"/>
                <w:szCs w:val="20"/>
                <w:lang w:val="en-US" w:eastAsia="ru-RU"/>
              </w:rPr>
              <w:t>языки</w:t>
            </w:r>
            <w:proofErr w:type="spellEnd"/>
          </w:p>
        </w:tc>
        <w:tc>
          <w:tcPr>
            <w:tcW w:w="1701" w:type="dxa"/>
            <w:tcBorders>
              <w:bottom w:val="single" w:sz="4" w:space="0" w:color="auto"/>
            </w:tcBorders>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Иностранный</w:t>
            </w:r>
            <w:proofErr w:type="spellEnd"/>
            <w:r w:rsidRPr="00934DCD">
              <w:rPr>
                <w:rFonts w:ascii="Times New Roman" w:eastAsia="Calibri" w:hAnsi="Times New Roman" w:cs="Times New Roman"/>
                <w:bCs/>
                <w:sz w:val="20"/>
                <w:szCs w:val="20"/>
                <w:lang w:val="en-US" w:eastAsia="ru-RU"/>
              </w:rPr>
              <w:t xml:space="preserve"> </w:t>
            </w:r>
            <w:proofErr w:type="spellStart"/>
            <w:r w:rsidRPr="00934DCD">
              <w:rPr>
                <w:rFonts w:ascii="Times New Roman" w:eastAsia="Calibri" w:hAnsi="Times New Roman" w:cs="Times New Roman"/>
                <w:bCs/>
                <w:sz w:val="20"/>
                <w:szCs w:val="20"/>
                <w:lang w:val="en-US" w:eastAsia="ru-RU"/>
              </w:rPr>
              <w:t>язык</w:t>
            </w:r>
            <w:proofErr w:type="spellEnd"/>
            <w:r w:rsidRPr="00934DCD">
              <w:rPr>
                <w:rFonts w:ascii="Times New Roman" w:eastAsia="Calibri" w:hAnsi="Times New Roman" w:cs="Times New Roman"/>
                <w:bCs/>
                <w:sz w:val="20"/>
                <w:szCs w:val="20"/>
                <w:lang w:val="en-US" w:eastAsia="ru-RU"/>
              </w:rPr>
              <w:t xml:space="preserve"> (</w:t>
            </w:r>
            <w:proofErr w:type="spellStart"/>
            <w:r w:rsidRPr="00934DCD">
              <w:rPr>
                <w:rFonts w:ascii="Times New Roman" w:eastAsia="Calibri" w:hAnsi="Times New Roman" w:cs="Times New Roman"/>
                <w:bCs/>
                <w:sz w:val="20"/>
                <w:szCs w:val="20"/>
                <w:lang w:val="en-US" w:eastAsia="ru-RU"/>
              </w:rPr>
              <w:t>английский</w:t>
            </w:r>
            <w:proofErr w:type="spellEnd"/>
            <w:r w:rsidRPr="00934DCD">
              <w:rPr>
                <w:rFonts w:ascii="Times New Roman" w:eastAsia="Calibri" w:hAnsi="Times New Roman" w:cs="Times New Roman"/>
                <w:bCs/>
                <w:sz w:val="20"/>
                <w:szCs w:val="20"/>
                <w:lang w:val="en-US" w:eastAsia="ru-RU"/>
              </w:rPr>
              <w:t>)</w:t>
            </w:r>
          </w:p>
        </w:tc>
        <w:tc>
          <w:tcPr>
            <w:tcW w:w="1134" w:type="dxa"/>
            <w:gridSpan w:val="2"/>
            <w:tcBorders>
              <w:bottom w:val="single" w:sz="4" w:space="0" w:color="auto"/>
            </w:tcBorders>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tcBorders>
              <w:bottom w:val="single" w:sz="4" w:space="0" w:color="auto"/>
            </w:tcBorders>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val="en-US" w:eastAsia="ru-RU"/>
              </w:rPr>
              <w:t>3</w:t>
            </w:r>
          </w:p>
        </w:tc>
        <w:tc>
          <w:tcPr>
            <w:tcW w:w="1134" w:type="dxa"/>
            <w:tcBorders>
              <w:bottom w:val="single" w:sz="4" w:space="0" w:color="auto"/>
            </w:tcBorders>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3</w:t>
            </w:r>
          </w:p>
        </w:tc>
        <w:tc>
          <w:tcPr>
            <w:tcW w:w="1134" w:type="dxa"/>
            <w:tcBorders>
              <w:bottom w:val="single" w:sz="4" w:space="0" w:color="auto"/>
            </w:tcBorders>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3</w:t>
            </w:r>
          </w:p>
        </w:tc>
        <w:tc>
          <w:tcPr>
            <w:tcW w:w="992" w:type="dxa"/>
            <w:tcBorders>
              <w:bottom w:val="single" w:sz="4" w:space="0" w:color="auto"/>
            </w:tcBorders>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3</w:t>
            </w:r>
          </w:p>
        </w:tc>
        <w:tc>
          <w:tcPr>
            <w:tcW w:w="992" w:type="dxa"/>
            <w:tcBorders>
              <w:bottom w:val="single" w:sz="4" w:space="0" w:color="auto"/>
            </w:tcBorders>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3</w:t>
            </w:r>
          </w:p>
        </w:tc>
        <w:tc>
          <w:tcPr>
            <w:tcW w:w="1559" w:type="dxa"/>
            <w:tcBorders>
              <w:bottom w:val="single" w:sz="4" w:space="0" w:color="auto"/>
            </w:tcBorders>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15</w:t>
            </w:r>
          </w:p>
        </w:tc>
      </w:tr>
      <w:tr w:rsidR="006F2848" w:rsidRPr="00934DCD" w:rsidTr="006F2848">
        <w:tc>
          <w:tcPr>
            <w:tcW w:w="1418" w:type="dxa"/>
            <w:vMerge w:val="restart"/>
            <w:shd w:val="clear" w:color="auto" w:fill="auto"/>
          </w:tcPr>
          <w:p w:rsidR="006F2848" w:rsidRPr="00934DCD" w:rsidRDefault="006F2848" w:rsidP="00934DCD">
            <w:pPr>
              <w:widowControl w:val="0"/>
              <w:autoSpaceDE w:val="0"/>
              <w:autoSpaceDN w:val="0"/>
              <w:adjustRightInd w:val="0"/>
              <w:spacing w:after="0" w:line="240" w:lineRule="auto"/>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Математика</w:t>
            </w:r>
            <w:proofErr w:type="spellEnd"/>
            <w:r w:rsidRPr="00934DCD">
              <w:rPr>
                <w:rFonts w:ascii="Times New Roman" w:eastAsia="Calibri" w:hAnsi="Times New Roman" w:cs="Times New Roman"/>
                <w:bCs/>
                <w:sz w:val="20"/>
                <w:szCs w:val="20"/>
                <w:lang w:val="en-US" w:eastAsia="ru-RU"/>
              </w:rPr>
              <w:t xml:space="preserve"> и </w:t>
            </w:r>
            <w:proofErr w:type="spellStart"/>
            <w:r w:rsidRPr="00934DCD">
              <w:rPr>
                <w:rFonts w:ascii="Times New Roman" w:eastAsia="Calibri" w:hAnsi="Times New Roman" w:cs="Times New Roman"/>
                <w:bCs/>
                <w:sz w:val="20"/>
                <w:szCs w:val="20"/>
                <w:lang w:val="en-US" w:eastAsia="ru-RU"/>
              </w:rPr>
              <w:t>информатика</w:t>
            </w:r>
            <w:proofErr w:type="spellEnd"/>
          </w:p>
        </w:tc>
        <w:tc>
          <w:tcPr>
            <w:tcW w:w="1701" w:type="dxa"/>
            <w:vMerge w:val="restart"/>
            <w:shd w:val="clear" w:color="auto" w:fill="auto"/>
          </w:tcPr>
          <w:p w:rsidR="006F2848" w:rsidRPr="00934DCD" w:rsidRDefault="006F2848"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Математика</w:t>
            </w:r>
            <w:proofErr w:type="spellEnd"/>
          </w:p>
        </w:tc>
        <w:tc>
          <w:tcPr>
            <w:tcW w:w="1134" w:type="dxa"/>
            <w:gridSpan w:val="2"/>
            <w:shd w:val="clear" w:color="auto" w:fill="auto"/>
          </w:tcPr>
          <w:p w:rsidR="006F2848" w:rsidRPr="00934DCD" w:rsidRDefault="00DC29D3"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Математика</w:t>
            </w:r>
          </w:p>
        </w:tc>
        <w:tc>
          <w:tcPr>
            <w:tcW w:w="851" w:type="dxa"/>
            <w:shd w:val="clear" w:color="auto" w:fill="auto"/>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val="en-US" w:eastAsia="ru-RU"/>
              </w:rPr>
              <w:t>5</w:t>
            </w:r>
          </w:p>
        </w:tc>
        <w:tc>
          <w:tcPr>
            <w:tcW w:w="1134" w:type="dxa"/>
            <w:shd w:val="clear" w:color="auto" w:fill="auto"/>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5</w:t>
            </w:r>
          </w:p>
        </w:tc>
        <w:tc>
          <w:tcPr>
            <w:tcW w:w="1134" w:type="dxa"/>
            <w:shd w:val="clear" w:color="auto" w:fill="auto"/>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992" w:type="dxa"/>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992" w:type="dxa"/>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559" w:type="dxa"/>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10</w:t>
            </w:r>
          </w:p>
        </w:tc>
      </w:tr>
      <w:tr w:rsidR="006F2848" w:rsidRPr="00934DCD" w:rsidTr="006F2848">
        <w:tc>
          <w:tcPr>
            <w:tcW w:w="1418" w:type="dxa"/>
            <w:vMerge/>
            <w:shd w:val="clear" w:color="auto" w:fill="auto"/>
          </w:tcPr>
          <w:p w:rsidR="006F2848" w:rsidRPr="00934DCD" w:rsidRDefault="006F2848" w:rsidP="00934DCD">
            <w:pPr>
              <w:widowControl w:val="0"/>
              <w:autoSpaceDE w:val="0"/>
              <w:autoSpaceDN w:val="0"/>
              <w:adjustRightInd w:val="0"/>
              <w:spacing w:after="0" w:line="240" w:lineRule="auto"/>
              <w:rPr>
                <w:rFonts w:ascii="Times New Roman" w:eastAsia="Calibri" w:hAnsi="Times New Roman" w:cs="Times New Roman"/>
                <w:bCs/>
                <w:sz w:val="20"/>
                <w:szCs w:val="20"/>
                <w:lang w:val="en-US" w:eastAsia="ru-RU"/>
              </w:rPr>
            </w:pPr>
          </w:p>
        </w:tc>
        <w:tc>
          <w:tcPr>
            <w:tcW w:w="1701" w:type="dxa"/>
            <w:vMerge/>
            <w:shd w:val="clear" w:color="auto" w:fill="auto"/>
          </w:tcPr>
          <w:p w:rsidR="006F2848" w:rsidRPr="00934DCD" w:rsidRDefault="006F2848"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
        </w:tc>
        <w:tc>
          <w:tcPr>
            <w:tcW w:w="1134" w:type="dxa"/>
            <w:gridSpan w:val="2"/>
            <w:shd w:val="clear" w:color="auto" w:fill="auto"/>
          </w:tcPr>
          <w:p w:rsidR="006F2848" w:rsidRPr="00934DCD" w:rsidRDefault="006F2848"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Алгебра</w:t>
            </w:r>
            <w:proofErr w:type="spellEnd"/>
          </w:p>
        </w:tc>
        <w:tc>
          <w:tcPr>
            <w:tcW w:w="851" w:type="dxa"/>
            <w:shd w:val="clear" w:color="auto" w:fill="auto"/>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34" w:type="dxa"/>
            <w:shd w:val="clear" w:color="auto" w:fill="auto"/>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34" w:type="dxa"/>
            <w:shd w:val="clear" w:color="auto" w:fill="auto"/>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3</w:t>
            </w:r>
          </w:p>
        </w:tc>
        <w:tc>
          <w:tcPr>
            <w:tcW w:w="992" w:type="dxa"/>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3</w:t>
            </w:r>
          </w:p>
        </w:tc>
        <w:tc>
          <w:tcPr>
            <w:tcW w:w="992" w:type="dxa"/>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3</w:t>
            </w:r>
          </w:p>
        </w:tc>
        <w:tc>
          <w:tcPr>
            <w:tcW w:w="1559" w:type="dxa"/>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9</w:t>
            </w:r>
          </w:p>
        </w:tc>
      </w:tr>
      <w:tr w:rsidR="006F2848" w:rsidRPr="00934DCD" w:rsidTr="006F2848">
        <w:tc>
          <w:tcPr>
            <w:tcW w:w="1418" w:type="dxa"/>
            <w:vMerge/>
            <w:shd w:val="clear" w:color="auto" w:fill="auto"/>
          </w:tcPr>
          <w:p w:rsidR="006F2848" w:rsidRPr="00934DCD" w:rsidRDefault="006F2848" w:rsidP="00934DCD">
            <w:pPr>
              <w:widowControl w:val="0"/>
              <w:autoSpaceDE w:val="0"/>
              <w:autoSpaceDN w:val="0"/>
              <w:adjustRightInd w:val="0"/>
              <w:spacing w:after="0" w:line="240" w:lineRule="auto"/>
              <w:rPr>
                <w:rFonts w:ascii="Times New Roman" w:eastAsia="Calibri" w:hAnsi="Times New Roman" w:cs="Times New Roman"/>
                <w:bCs/>
                <w:sz w:val="20"/>
                <w:szCs w:val="20"/>
                <w:lang w:val="en-US" w:eastAsia="ru-RU"/>
              </w:rPr>
            </w:pPr>
          </w:p>
        </w:tc>
        <w:tc>
          <w:tcPr>
            <w:tcW w:w="1701" w:type="dxa"/>
            <w:vMerge/>
            <w:shd w:val="clear" w:color="auto" w:fill="auto"/>
          </w:tcPr>
          <w:p w:rsidR="006F2848" w:rsidRPr="00934DCD" w:rsidRDefault="006F2848"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
        </w:tc>
        <w:tc>
          <w:tcPr>
            <w:tcW w:w="1134" w:type="dxa"/>
            <w:gridSpan w:val="2"/>
            <w:shd w:val="clear" w:color="auto" w:fill="auto"/>
          </w:tcPr>
          <w:p w:rsidR="006F2848" w:rsidRPr="00934DCD" w:rsidRDefault="006F2848"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Геометрия</w:t>
            </w:r>
            <w:proofErr w:type="spellEnd"/>
          </w:p>
        </w:tc>
        <w:tc>
          <w:tcPr>
            <w:tcW w:w="851" w:type="dxa"/>
            <w:shd w:val="clear" w:color="auto" w:fill="auto"/>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34" w:type="dxa"/>
            <w:shd w:val="clear" w:color="auto" w:fill="auto"/>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34" w:type="dxa"/>
            <w:shd w:val="clear" w:color="auto" w:fill="auto"/>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2</w:t>
            </w:r>
          </w:p>
        </w:tc>
        <w:tc>
          <w:tcPr>
            <w:tcW w:w="992" w:type="dxa"/>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2</w:t>
            </w:r>
          </w:p>
        </w:tc>
        <w:tc>
          <w:tcPr>
            <w:tcW w:w="992" w:type="dxa"/>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2</w:t>
            </w:r>
          </w:p>
        </w:tc>
        <w:tc>
          <w:tcPr>
            <w:tcW w:w="1559" w:type="dxa"/>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6</w:t>
            </w:r>
          </w:p>
        </w:tc>
      </w:tr>
      <w:tr w:rsidR="006F2848" w:rsidRPr="00934DCD" w:rsidTr="006F2848">
        <w:tc>
          <w:tcPr>
            <w:tcW w:w="1418" w:type="dxa"/>
            <w:vMerge/>
            <w:shd w:val="clear" w:color="auto" w:fill="auto"/>
          </w:tcPr>
          <w:p w:rsidR="006F2848" w:rsidRPr="00934DCD" w:rsidRDefault="006F2848" w:rsidP="00934DCD">
            <w:pPr>
              <w:widowControl w:val="0"/>
              <w:autoSpaceDE w:val="0"/>
              <w:autoSpaceDN w:val="0"/>
              <w:adjustRightInd w:val="0"/>
              <w:spacing w:after="0" w:line="240" w:lineRule="auto"/>
              <w:rPr>
                <w:rFonts w:ascii="Times New Roman" w:eastAsia="Calibri" w:hAnsi="Times New Roman" w:cs="Times New Roman"/>
                <w:bCs/>
                <w:sz w:val="20"/>
                <w:szCs w:val="20"/>
                <w:lang w:val="en-US" w:eastAsia="ru-RU"/>
              </w:rPr>
            </w:pPr>
          </w:p>
        </w:tc>
        <w:tc>
          <w:tcPr>
            <w:tcW w:w="1701" w:type="dxa"/>
            <w:vMerge/>
            <w:shd w:val="clear" w:color="auto" w:fill="auto"/>
          </w:tcPr>
          <w:p w:rsidR="006F2848" w:rsidRPr="00934DCD" w:rsidRDefault="006F2848"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eastAsia="ru-RU"/>
              </w:rPr>
            </w:pPr>
          </w:p>
        </w:tc>
        <w:tc>
          <w:tcPr>
            <w:tcW w:w="1134" w:type="dxa"/>
            <w:gridSpan w:val="2"/>
            <w:shd w:val="clear" w:color="auto" w:fill="auto"/>
          </w:tcPr>
          <w:p w:rsidR="006F2848" w:rsidRPr="00934DCD" w:rsidRDefault="006F2848"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eastAsia="ru-RU"/>
              </w:rPr>
            </w:pPr>
            <w:r w:rsidRPr="00934DCD">
              <w:rPr>
                <w:rFonts w:ascii="Times New Roman" w:eastAsia="Calibri" w:hAnsi="Times New Roman" w:cs="Times New Roman"/>
                <w:bCs/>
                <w:sz w:val="20"/>
                <w:szCs w:val="20"/>
                <w:lang w:eastAsia="ru-RU"/>
              </w:rPr>
              <w:t>Вероятность и статистика</w:t>
            </w:r>
          </w:p>
        </w:tc>
        <w:tc>
          <w:tcPr>
            <w:tcW w:w="851" w:type="dxa"/>
            <w:shd w:val="clear" w:color="auto" w:fill="auto"/>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34" w:type="dxa"/>
            <w:shd w:val="clear" w:color="auto" w:fill="auto"/>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34" w:type="dxa"/>
            <w:shd w:val="clear" w:color="auto" w:fill="auto"/>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1</w:t>
            </w:r>
          </w:p>
        </w:tc>
        <w:tc>
          <w:tcPr>
            <w:tcW w:w="992" w:type="dxa"/>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1</w:t>
            </w:r>
          </w:p>
        </w:tc>
        <w:tc>
          <w:tcPr>
            <w:tcW w:w="992" w:type="dxa"/>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1</w:t>
            </w:r>
          </w:p>
        </w:tc>
        <w:tc>
          <w:tcPr>
            <w:tcW w:w="1559" w:type="dxa"/>
          </w:tcPr>
          <w:p w:rsidR="006F2848" w:rsidRPr="00934DCD" w:rsidRDefault="006F2848"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3</w:t>
            </w:r>
          </w:p>
        </w:tc>
      </w:tr>
      <w:tr w:rsidR="00934DCD" w:rsidRPr="00934DCD" w:rsidTr="006F2848">
        <w:tc>
          <w:tcPr>
            <w:tcW w:w="1418" w:type="dxa"/>
            <w:vMerge/>
            <w:shd w:val="clear" w:color="auto" w:fill="auto"/>
          </w:tcPr>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bCs/>
                <w:sz w:val="20"/>
                <w:szCs w:val="20"/>
                <w:lang w:val="en-US" w:eastAsia="ru-RU"/>
              </w:rPr>
            </w:pPr>
          </w:p>
        </w:tc>
        <w:tc>
          <w:tcPr>
            <w:tcW w:w="1701"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Информатика</w:t>
            </w:r>
            <w:proofErr w:type="spellEnd"/>
          </w:p>
        </w:tc>
        <w:tc>
          <w:tcPr>
            <w:tcW w:w="1134" w:type="dxa"/>
            <w:gridSpan w:val="2"/>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851"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1</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1</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1</w:t>
            </w:r>
          </w:p>
        </w:tc>
        <w:tc>
          <w:tcPr>
            <w:tcW w:w="1559"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3</w:t>
            </w:r>
          </w:p>
        </w:tc>
      </w:tr>
      <w:tr w:rsidR="00934DCD" w:rsidRPr="00934DCD" w:rsidTr="006F2848">
        <w:tc>
          <w:tcPr>
            <w:tcW w:w="1418" w:type="dxa"/>
            <w:vMerge w:val="restart"/>
            <w:shd w:val="clear" w:color="auto" w:fill="auto"/>
          </w:tcPr>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Общественно-научные</w:t>
            </w:r>
            <w:proofErr w:type="spellEnd"/>
            <w:r w:rsidRPr="00934DCD">
              <w:rPr>
                <w:rFonts w:ascii="Times New Roman" w:eastAsia="Calibri" w:hAnsi="Times New Roman" w:cs="Times New Roman"/>
                <w:bCs/>
                <w:sz w:val="20"/>
                <w:szCs w:val="20"/>
                <w:lang w:val="en-US" w:eastAsia="ru-RU"/>
              </w:rPr>
              <w:t xml:space="preserve"> </w:t>
            </w:r>
            <w:proofErr w:type="spellStart"/>
            <w:r w:rsidRPr="00934DCD">
              <w:rPr>
                <w:rFonts w:ascii="Times New Roman" w:eastAsia="Calibri" w:hAnsi="Times New Roman" w:cs="Times New Roman"/>
                <w:bCs/>
                <w:sz w:val="20"/>
                <w:szCs w:val="20"/>
                <w:lang w:val="en-US" w:eastAsia="ru-RU"/>
              </w:rPr>
              <w:t>предметы</w:t>
            </w:r>
            <w:proofErr w:type="spellEnd"/>
          </w:p>
        </w:tc>
        <w:tc>
          <w:tcPr>
            <w:tcW w:w="1701"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История</w:t>
            </w:r>
            <w:proofErr w:type="spellEnd"/>
            <w:r w:rsidRPr="00934DCD">
              <w:rPr>
                <w:rFonts w:ascii="Times New Roman" w:eastAsia="Calibri" w:hAnsi="Times New Roman" w:cs="Times New Roman"/>
                <w:bCs/>
                <w:sz w:val="20"/>
                <w:szCs w:val="20"/>
                <w:lang w:val="en-US" w:eastAsia="ru-RU"/>
              </w:rPr>
              <w:t xml:space="preserve"> </w:t>
            </w:r>
          </w:p>
        </w:tc>
        <w:tc>
          <w:tcPr>
            <w:tcW w:w="1134" w:type="dxa"/>
            <w:gridSpan w:val="2"/>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val="en-US" w:eastAsia="ru-RU"/>
              </w:rPr>
              <w:t>2</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2</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2</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2</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2</w:t>
            </w:r>
          </w:p>
        </w:tc>
        <w:tc>
          <w:tcPr>
            <w:tcW w:w="1559"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10</w:t>
            </w:r>
          </w:p>
        </w:tc>
      </w:tr>
      <w:tr w:rsidR="00934DCD" w:rsidRPr="00934DCD" w:rsidTr="006F2848">
        <w:tc>
          <w:tcPr>
            <w:tcW w:w="1418" w:type="dxa"/>
            <w:vMerge/>
            <w:shd w:val="clear" w:color="auto" w:fill="auto"/>
          </w:tcPr>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bCs/>
                <w:sz w:val="20"/>
                <w:szCs w:val="20"/>
                <w:lang w:val="en-US" w:eastAsia="ru-RU"/>
              </w:rPr>
            </w:pPr>
          </w:p>
        </w:tc>
        <w:tc>
          <w:tcPr>
            <w:tcW w:w="1701"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Обществознание</w:t>
            </w:r>
            <w:proofErr w:type="spellEnd"/>
          </w:p>
        </w:tc>
        <w:tc>
          <w:tcPr>
            <w:tcW w:w="1134" w:type="dxa"/>
            <w:gridSpan w:val="2"/>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851"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1</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1</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1</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1</w:t>
            </w:r>
          </w:p>
        </w:tc>
        <w:tc>
          <w:tcPr>
            <w:tcW w:w="1559"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4</w:t>
            </w:r>
          </w:p>
        </w:tc>
      </w:tr>
      <w:tr w:rsidR="00934DCD" w:rsidRPr="00934DCD" w:rsidTr="006F2848">
        <w:tc>
          <w:tcPr>
            <w:tcW w:w="1418" w:type="dxa"/>
            <w:vMerge/>
            <w:shd w:val="clear" w:color="auto" w:fill="auto"/>
            <w:vAlign w:val="center"/>
          </w:tcPr>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bCs/>
                <w:sz w:val="20"/>
                <w:szCs w:val="20"/>
                <w:lang w:val="en-US" w:eastAsia="ru-RU"/>
              </w:rPr>
            </w:pPr>
          </w:p>
        </w:tc>
        <w:tc>
          <w:tcPr>
            <w:tcW w:w="1701"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География</w:t>
            </w:r>
            <w:proofErr w:type="spellEnd"/>
          </w:p>
        </w:tc>
        <w:tc>
          <w:tcPr>
            <w:tcW w:w="1134" w:type="dxa"/>
            <w:gridSpan w:val="2"/>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val="en-US" w:eastAsia="ru-RU"/>
              </w:rPr>
              <w:t>1</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1</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2</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val="en-US" w:eastAsia="ru-RU"/>
              </w:rPr>
              <w:t>2</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2</w:t>
            </w:r>
          </w:p>
        </w:tc>
        <w:tc>
          <w:tcPr>
            <w:tcW w:w="1559"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8</w:t>
            </w:r>
          </w:p>
        </w:tc>
      </w:tr>
      <w:tr w:rsidR="00934DCD" w:rsidRPr="00934DCD" w:rsidTr="006F2848">
        <w:tc>
          <w:tcPr>
            <w:tcW w:w="1418" w:type="dxa"/>
            <w:vMerge w:val="restart"/>
            <w:shd w:val="clear" w:color="auto" w:fill="auto"/>
          </w:tcPr>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Естественно-научные</w:t>
            </w:r>
            <w:proofErr w:type="spellEnd"/>
            <w:r w:rsidRPr="00934DCD">
              <w:rPr>
                <w:rFonts w:ascii="Times New Roman" w:eastAsia="Calibri" w:hAnsi="Times New Roman" w:cs="Times New Roman"/>
                <w:bCs/>
                <w:sz w:val="20"/>
                <w:szCs w:val="20"/>
                <w:lang w:val="en-US" w:eastAsia="ru-RU"/>
              </w:rPr>
              <w:t xml:space="preserve"> </w:t>
            </w:r>
            <w:proofErr w:type="spellStart"/>
            <w:r w:rsidRPr="00934DCD">
              <w:rPr>
                <w:rFonts w:ascii="Times New Roman" w:eastAsia="Calibri" w:hAnsi="Times New Roman" w:cs="Times New Roman"/>
                <w:bCs/>
                <w:sz w:val="20"/>
                <w:szCs w:val="20"/>
                <w:lang w:val="en-US" w:eastAsia="ru-RU"/>
              </w:rPr>
              <w:t>предметы</w:t>
            </w:r>
            <w:proofErr w:type="spellEnd"/>
          </w:p>
        </w:tc>
        <w:tc>
          <w:tcPr>
            <w:tcW w:w="1701"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Физика</w:t>
            </w:r>
            <w:proofErr w:type="spellEnd"/>
          </w:p>
        </w:tc>
        <w:tc>
          <w:tcPr>
            <w:tcW w:w="1134" w:type="dxa"/>
            <w:gridSpan w:val="2"/>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851"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2</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2</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3</w:t>
            </w:r>
          </w:p>
        </w:tc>
        <w:tc>
          <w:tcPr>
            <w:tcW w:w="1559"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7</w:t>
            </w:r>
          </w:p>
        </w:tc>
      </w:tr>
      <w:tr w:rsidR="00934DCD" w:rsidRPr="00934DCD" w:rsidTr="006F2848">
        <w:tc>
          <w:tcPr>
            <w:tcW w:w="1418" w:type="dxa"/>
            <w:vMerge/>
            <w:shd w:val="clear" w:color="auto" w:fill="auto"/>
          </w:tcPr>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bCs/>
                <w:sz w:val="20"/>
                <w:szCs w:val="20"/>
                <w:lang w:val="en-US" w:eastAsia="ru-RU"/>
              </w:rPr>
            </w:pPr>
          </w:p>
        </w:tc>
        <w:tc>
          <w:tcPr>
            <w:tcW w:w="1701"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Химия</w:t>
            </w:r>
            <w:proofErr w:type="spellEnd"/>
          </w:p>
        </w:tc>
        <w:tc>
          <w:tcPr>
            <w:tcW w:w="1134" w:type="dxa"/>
            <w:gridSpan w:val="2"/>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851"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2</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2</w:t>
            </w:r>
          </w:p>
        </w:tc>
        <w:tc>
          <w:tcPr>
            <w:tcW w:w="1559"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4</w:t>
            </w:r>
          </w:p>
        </w:tc>
      </w:tr>
      <w:tr w:rsidR="00934DCD" w:rsidRPr="00934DCD" w:rsidTr="006F2848">
        <w:tc>
          <w:tcPr>
            <w:tcW w:w="1418" w:type="dxa"/>
            <w:vMerge/>
            <w:shd w:val="clear" w:color="auto" w:fill="auto"/>
          </w:tcPr>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bCs/>
                <w:sz w:val="20"/>
                <w:szCs w:val="20"/>
                <w:lang w:val="en-US" w:eastAsia="ru-RU"/>
              </w:rPr>
            </w:pPr>
          </w:p>
        </w:tc>
        <w:tc>
          <w:tcPr>
            <w:tcW w:w="1701"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Биология</w:t>
            </w:r>
            <w:proofErr w:type="spellEnd"/>
          </w:p>
        </w:tc>
        <w:tc>
          <w:tcPr>
            <w:tcW w:w="1134" w:type="dxa"/>
            <w:gridSpan w:val="2"/>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val="en-US" w:eastAsia="ru-RU"/>
              </w:rPr>
              <w:t>1</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1</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ind w:right="-108"/>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1</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2</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2</w:t>
            </w:r>
          </w:p>
        </w:tc>
        <w:tc>
          <w:tcPr>
            <w:tcW w:w="1559"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7</w:t>
            </w:r>
          </w:p>
        </w:tc>
      </w:tr>
      <w:tr w:rsidR="00934DCD" w:rsidRPr="00934DCD" w:rsidTr="006F2848">
        <w:tc>
          <w:tcPr>
            <w:tcW w:w="1418" w:type="dxa"/>
            <w:shd w:val="clear" w:color="auto" w:fill="auto"/>
            <w:vAlign w:val="center"/>
          </w:tcPr>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bCs/>
                <w:sz w:val="20"/>
                <w:szCs w:val="20"/>
                <w:lang w:eastAsia="ru-RU"/>
              </w:rPr>
            </w:pPr>
            <w:r w:rsidRPr="00934DCD">
              <w:rPr>
                <w:rFonts w:ascii="Times New Roman" w:eastAsia="Calibri" w:hAnsi="Times New Roman" w:cs="Times New Roman"/>
                <w:bCs/>
                <w:sz w:val="20"/>
                <w:szCs w:val="20"/>
                <w:lang w:eastAsia="ru-RU"/>
              </w:rPr>
              <w:t>Основы духовно-нравственной культуры народов России</w:t>
            </w:r>
          </w:p>
        </w:tc>
        <w:tc>
          <w:tcPr>
            <w:tcW w:w="1701"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eastAsia="ru-RU"/>
              </w:rPr>
            </w:pPr>
          </w:p>
        </w:tc>
        <w:tc>
          <w:tcPr>
            <w:tcW w:w="1134" w:type="dxa"/>
            <w:gridSpan w:val="2"/>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934DCD" w:rsidRPr="00934DCD" w:rsidTr="006F2848">
        <w:tc>
          <w:tcPr>
            <w:tcW w:w="1418" w:type="dxa"/>
            <w:vMerge w:val="restart"/>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Искусство</w:t>
            </w:r>
            <w:proofErr w:type="spellEnd"/>
          </w:p>
        </w:tc>
        <w:tc>
          <w:tcPr>
            <w:tcW w:w="1701"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Музыка</w:t>
            </w:r>
            <w:proofErr w:type="spellEnd"/>
          </w:p>
        </w:tc>
        <w:tc>
          <w:tcPr>
            <w:tcW w:w="1134" w:type="dxa"/>
            <w:gridSpan w:val="2"/>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val="en-US" w:eastAsia="ru-RU"/>
              </w:rPr>
              <w:t>1</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1</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1</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1</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w:t>
            </w:r>
          </w:p>
        </w:tc>
        <w:tc>
          <w:tcPr>
            <w:tcW w:w="1559"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4</w:t>
            </w:r>
          </w:p>
        </w:tc>
      </w:tr>
      <w:tr w:rsidR="00934DCD" w:rsidRPr="00934DCD" w:rsidTr="006F2848">
        <w:tc>
          <w:tcPr>
            <w:tcW w:w="1418" w:type="dxa"/>
            <w:vMerge/>
            <w:shd w:val="clear" w:color="auto" w:fill="auto"/>
            <w:vAlign w:val="center"/>
          </w:tcPr>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bCs/>
                <w:sz w:val="20"/>
                <w:szCs w:val="20"/>
                <w:lang w:val="en-US" w:eastAsia="ru-RU"/>
              </w:rPr>
            </w:pPr>
          </w:p>
        </w:tc>
        <w:tc>
          <w:tcPr>
            <w:tcW w:w="1701"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Изобразительное</w:t>
            </w:r>
            <w:proofErr w:type="spellEnd"/>
            <w:r w:rsidRPr="00934DCD">
              <w:rPr>
                <w:rFonts w:ascii="Times New Roman" w:eastAsia="Calibri" w:hAnsi="Times New Roman" w:cs="Times New Roman"/>
                <w:bCs/>
                <w:sz w:val="20"/>
                <w:szCs w:val="20"/>
                <w:lang w:val="en-US" w:eastAsia="ru-RU"/>
              </w:rPr>
              <w:t xml:space="preserve"> </w:t>
            </w:r>
            <w:proofErr w:type="spellStart"/>
            <w:r w:rsidRPr="00934DCD">
              <w:rPr>
                <w:rFonts w:ascii="Times New Roman" w:eastAsia="Calibri" w:hAnsi="Times New Roman" w:cs="Times New Roman"/>
                <w:bCs/>
                <w:sz w:val="20"/>
                <w:szCs w:val="20"/>
                <w:lang w:val="en-US" w:eastAsia="ru-RU"/>
              </w:rPr>
              <w:t>искусство</w:t>
            </w:r>
            <w:proofErr w:type="spellEnd"/>
          </w:p>
        </w:tc>
        <w:tc>
          <w:tcPr>
            <w:tcW w:w="1134" w:type="dxa"/>
            <w:gridSpan w:val="2"/>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val="en-US" w:eastAsia="ru-RU"/>
              </w:rPr>
              <w:t>1</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1</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1</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w:t>
            </w:r>
          </w:p>
        </w:tc>
        <w:tc>
          <w:tcPr>
            <w:tcW w:w="1559"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3</w:t>
            </w:r>
          </w:p>
        </w:tc>
      </w:tr>
      <w:tr w:rsidR="00934DCD" w:rsidRPr="00934DCD" w:rsidTr="006F2848">
        <w:tc>
          <w:tcPr>
            <w:tcW w:w="1418"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Технология</w:t>
            </w:r>
            <w:proofErr w:type="spellEnd"/>
          </w:p>
        </w:tc>
        <w:tc>
          <w:tcPr>
            <w:tcW w:w="1701"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roofErr w:type="spellStart"/>
            <w:r w:rsidRPr="00934DCD">
              <w:rPr>
                <w:rFonts w:ascii="Times New Roman" w:eastAsia="Calibri" w:hAnsi="Times New Roman" w:cs="Times New Roman"/>
                <w:bCs/>
                <w:sz w:val="20"/>
                <w:szCs w:val="20"/>
                <w:lang w:val="en-US" w:eastAsia="ru-RU"/>
              </w:rPr>
              <w:t>Технология</w:t>
            </w:r>
            <w:proofErr w:type="spellEnd"/>
          </w:p>
        </w:tc>
        <w:tc>
          <w:tcPr>
            <w:tcW w:w="1134" w:type="dxa"/>
            <w:gridSpan w:val="2"/>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val="en-US" w:eastAsia="ru-RU"/>
              </w:rPr>
              <w:t>2</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2</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2</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1</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1</w:t>
            </w:r>
          </w:p>
        </w:tc>
        <w:tc>
          <w:tcPr>
            <w:tcW w:w="1559"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8</w:t>
            </w:r>
          </w:p>
        </w:tc>
      </w:tr>
      <w:tr w:rsidR="00934DCD" w:rsidRPr="00934DCD" w:rsidTr="006F2848">
        <w:trPr>
          <w:trHeight w:val="359"/>
        </w:trPr>
        <w:tc>
          <w:tcPr>
            <w:tcW w:w="1418" w:type="dxa"/>
            <w:vMerge w:val="restart"/>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eastAsia="ru-RU"/>
              </w:rPr>
            </w:pPr>
            <w:r w:rsidRPr="00934DCD">
              <w:rPr>
                <w:rFonts w:ascii="Times New Roman" w:eastAsia="Calibri" w:hAnsi="Times New Roman" w:cs="Times New Roman"/>
                <w:bCs/>
                <w:sz w:val="20"/>
                <w:szCs w:val="20"/>
                <w:lang w:eastAsia="ru-RU"/>
              </w:rPr>
              <w:t>Физическая культура и основы безопасности жизнедеятельности</w:t>
            </w:r>
          </w:p>
        </w:tc>
        <w:tc>
          <w:tcPr>
            <w:tcW w:w="1701" w:type="dxa"/>
            <w:shd w:val="clear" w:color="auto" w:fill="auto"/>
          </w:tcPr>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shd w:val="clear" w:color="auto" w:fill="FFFFFF"/>
                <w:lang w:val="en-US" w:eastAsia="ru-RU"/>
              </w:rPr>
              <w:t>О</w:t>
            </w:r>
            <w:proofErr w:type="spellStart"/>
            <w:r w:rsidRPr="00934DCD">
              <w:rPr>
                <w:rFonts w:ascii="Times New Roman" w:eastAsia="Calibri" w:hAnsi="Times New Roman" w:cs="Times New Roman"/>
                <w:sz w:val="20"/>
                <w:szCs w:val="20"/>
                <w:shd w:val="clear" w:color="auto" w:fill="FFFFFF"/>
                <w:lang w:eastAsia="ru-RU"/>
              </w:rPr>
              <w:t>сновы</w:t>
            </w:r>
            <w:proofErr w:type="spellEnd"/>
            <w:r w:rsidRPr="00934DCD">
              <w:rPr>
                <w:rFonts w:ascii="Times New Roman" w:eastAsia="Calibri" w:hAnsi="Times New Roman" w:cs="Times New Roman"/>
                <w:sz w:val="20"/>
                <w:szCs w:val="20"/>
                <w:shd w:val="clear" w:color="auto" w:fill="FFFFFF"/>
                <w:lang w:eastAsia="ru-RU"/>
              </w:rPr>
              <w:t xml:space="preserve"> безопасности жизнедеятельности</w:t>
            </w:r>
          </w:p>
        </w:tc>
        <w:tc>
          <w:tcPr>
            <w:tcW w:w="1134" w:type="dxa"/>
            <w:gridSpan w:val="2"/>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851"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34DCD">
              <w:rPr>
                <w:rFonts w:ascii="Times New Roman" w:eastAsia="Calibri" w:hAnsi="Times New Roman" w:cs="Times New Roman"/>
                <w:sz w:val="20"/>
                <w:szCs w:val="20"/>
                <w:lang w:val="en-US" w:eastAsia="ru-RU"/>
              </w:rPr>
              <w:t>1</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 xml:space="preserve">    1</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2</w:t>
            </w:r>
          </w:p>
        </w:tc>
      </w:tr>
      <w:tr w:rsidR="00934DCD" w:rsidRPr="00934DCD" w:rsidTr="006F2848">
        <w:trPr>
          <w:trHeight w:val="635"/>
        </w:trPr>
        <w:tc>
          <w:tcPr>
            <w:tcW w:w="1418" w:type="dxa"/>
            <w:vMerge/>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
        </w:tc>
        <w:tc>
          <w:tcPr>
            <w:tcW w:w="1701" w:type="dxa"/>
            <w:shd w:val="clear" w:color="auto" w:fill="auto"/>
          </w:tcPr>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sz w:val="20"/>
                <w:szCs w:val="20"/>
                <w:shd w:val="clear" w:color="auto" w:fill="FFFFFF"/>
                <w:lang w:val="en-US" w:eastAsia="ru-RU"/>
              </w:rPr>
            </w:pPr>
            <w:proofErr w:type="spellStart"/>
            <w:r w:rsidRPr="00934DCD">
              <w:rPr>
                <w:rFonts w:ascii="Times New Roman" w:eastAsia="Calibri" w:hAnsi="Times New Roman" w:cs="Times New Roman"/>
                <w:sz w:val="20"/>
                <w:szCs w:val="20"/>
                <w:shd w:val="clear" w:color="auto" w:fill="FFFFFF"/>
                <w:lang w:val="en-US" w:eastAsia="ru-RU"/>
              </w:rPr>
              <w:t>Физическая</w:t>
            </w:r>
            <w:proofErr w:type="spellEnd"/>
            <w:r w:rsidRPr="00934DCD">
              <w:rPr>
                <w:rFonts w:ascii="Times New Roman" w:eastAsia="Calibri" w:hAnsi="Times New Roman" w:cs="Times New Roman"/>
                <w:sz w:val="20"/>
                <w:szCs w:val="20"/>
                <w:shd w:val="clear" w:color="auto" w:fill="FFFFFF"/>
                <w:lang w:val="en-US" w:eastAsia="ru-RU"/>
              </w:rPr>
              <w:t xml:space="preserve">  </w:t>
            </w:r>
            <w:proofErr w:type="spellStart"/>
            <w:r w:rsidRPr="00934DCD">
              <w:rPr>
                <w:rFonts w:ascii="Times New Roman" w:eastAsia="Calibri" w:hAnsi="Times New Roman" w:cs="Times New Roman"/>
                <w:sz w:val="20"/>
                <w:szCs w:val="20"/>
                <w:shd w:val="clear" w:color="auto" w:fill="FFFFFF"/>
                <w:lang w:val="en-US" w:eastAsia="ru-RU"/>
              </w:rPr>
              <w:t>культура</w:t>
            </w:r>
            <w:proofErr w:type="spellEnd"/>
            <w:r w:rsidRPr="00934DCD">
              <w:rPr>
                <w:rFonts w:ascii="Times New Roman" w:eastAsia="Calibri" w:hAnsi="Times New Roman" w:cs="Times New Roman"/>
                <w:sz w:val="20"/>
                <w:szCs w:val="20"/>
                <w:shd w:val="clear" w:color="auto" w:fill="FFFFFF"/>
                <w:lang w:val="en-US" w:eastAsia="ru-RU"/>
              </w:rPr>
              <w:t xml:space="preserve"> </w:t>
            </w:r>
          </w:p>
        </w:tc>
        <w:tc>
          <w:tcPr>
            <w:tcW w:w="1134" w:type="dxa"/>
            <w:gridSpan w:val="2"/>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2</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2</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2</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 xml:space="preserve">        2</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2</w:t>
            </w:r>
          </w:p>
        </w:tc>
        <w:tc>
          <w:tcPr>
            <w:tcW w:w="1559"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34DCD">
              <w:rPr>
                <w:rFonts w:ascii="Times New Roman" w:eastAsia="Calibri" w:hAnsi="Times New Roman" w:cs="Times New Roman"/>
                <w:sz w:val="20"/>
                <w:szCs w:val="20"/>
                <w:lang w:eastAsia="ru-RU"/>
              </w:rPr>
              <w:t>10</w:t>
            </w:r>
          </w:p>
        </w:tc>
      </w:tr>
      <w:tr w:rsidR="00934DCD" w:rsidRPr="00934DCD" w:rsidTr="006F2848">
        <w:tc>
          <w:tcPr>
            <w:tcW w:w="1418"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r w:rsidRPr="00934DCD">
              <w:rPr>
                <w:rFonts w:ascii="Times New Roman" w:eastAsia="Calibri" w:hAnsi="Times New Roman" w:cs="Times New Roman"/>
                <w:bCs/>
                <w:sz w:val="20"/>
                <w:szCs w:val="20"/>
                <w:lang w:val="en-US" w:eastAsia="ru-RU"/>
              </w:rPr>
              <w:t>ВСЕГО</w:t>
            </w:r>
          </w:p>
        </w:tc>
        <w:tc>
          <w:tcPr>
            <w:tcW w:w="1701"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val="en-US" w:eastAsia="ru-RU"/>
              </w:rPr>
            </w:pPr>
          </w:p>
        </w:tc>
        <w:tc>
          <w:tcPr>
            <w:tcW w:w="1134" w:type="dxa"/>
            <w:gridSpan w:val="2"/>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p>
        </w:tc>
        <w:tc>
          <w:tcPr>
            <w:tcW w:w="851"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27</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29</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 xml:space="preserve">  31</w:t>
            </w:r>
          </w:p>
        </w:tc>
        <w:tc>
          <w:tcPr>
            <w:tcW w:w="992"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 xml:space="preserve">32     </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33</w:t>
            </w:r>
          </w:p>
        </w:tc>
        <w:tc>
          <w:tcPr>
            <w:tcW w:w="1559"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159</w:t>
            </w:r>
          </w:p>
        </w:tc>
      </w:tr>
      <w:tr w:rsidR="00934DCD" w:rsidRPr="00934DCD" w:rsidTr="006F2848">
        <w:tc>
          <w:tcPr>
            <w:tcW w:w="3119" w:type="dxa"/>
            <w:gridSpan w:val="2"/>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eastAsia="ru-RU"/>
              </w:rPr>
            </w:pPr>
            <w:r w:rsidRPr="00934DCD">
              <w:rPr>
                <w:rFonts w:ascii="Times New Roman" w:eastAsia="Calibri" w:hAnsi="Times New Roman" w:cs="Times New Roman"/>
                <w:bCs/>
                <w:sz w:val="20"/>
                <w:szCs w:val="20"/>
                <w:lang w:eastAsia="ru-RU"/>
              </w:rPr>
              <w:t>Часть, формируемая участниками образовательных отношений</w:t>
            </w:r>
          </w:p>
        </w:tc>
        <w:tc>
          <w:tcPr>
            <w:tcW w:w="1134" w:type="dxa"/>
            <w:gridSpan w:val="2"/>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p>
        </w:tc>
        <w:tc>
          <w:tcPr>
            <w:tcW w:w="851"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2</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2</w:t>
            </w:r>
          </w:p>
        </w:tc>
        <w:tc>
          <w:tcPr>
            <w:tcW w:w="1134"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2</w:t>
            </w:r>
          </w:p>
        </w:tc>
        <w:tc>
          <w:tcPr>
            <w:tcW w:w="992"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 xml:space="preserve">2   </w:t>
            </w:r>
          </w:p>
        </w:tc>
        <w:tc>
          <w:tcPr>
            <w:tcW w:w="992" w:type="dxa"/>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3</w:t>
            </w:r>
          </w:p>
        </w:tc>
        <w:tc>
          <w:tcPr>
            <w:tcW w:w="1559" w:type="dxa"/>
            <w:shd w:val="clear" w:color="auto" w:fill="auto"/>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11</w:t>
            </w:r>
          </w:p>
        </w:tc>
      </w:tr>
      <w:tr w:rsidR="00934DCD" w:rsidRPr="00934DCD" w:rsidTr="006F2848">
        <w:tc>
          <w:tcPr>
            <w:tcW w:w="3119" w:type="dxa"/>
            <w:gridSpan w:val="2"/>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eastAsia="ru-RU"/>
              </w:rPr>
            </w:pPr>
            <w:r w:rsidRPr="00934DCD">
              <w:rPr>
                <w:rFonts w:ascii="Times New Roman" w:eastAsia="Calibri" w:hAnsi="Times New Roman" w:cs="Times New Roman"/>
                <w:bCs/>
                <w:sz w:val="20"/>
                <w:szCs w:val="20"/>
                <w:lang w:eastAsia="ru-RU"/>
              </w:rPr>
              <w:t>ИТОГО за год</w:t>
            </w:r>
          </w:p>
        </w:tc>
        <w:tc>
          <w:tcPr>
            <w:tcW w:w="1134" w:type="dxa"/>
            <w:gridSpan w:val="2"/>
            <w:shd w:val="clear" w:color="auto" w:fill="FFFF00"/>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p>
        </w:tc>
        <w:tc>
          <w:tcPr>
            <w:tcW w:w="851" w:type="dxa"/>
            <w:shd w:val="clear" w:color="auto" w:fill="FFFF00"/>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29</w:t>
            </w:r>
            <w:r w:rsidR="007553F8">
              <w:rPr>
                <w:rFonts w:ascii="Times New Roman" w:eastAsia="Calibri" w:hAnsi="Times New Roman" w:cs="Times New Roman"/>
                <w:color w:val="FF0000"/>
                <w:sz w:val="20"/>
                <w:szCs w:val="20"/>
                <w:lang w:eastAsia="ru-RU"/>
              </w:rPr>
              <w:t>/986</w:t>
            </w:r>
          </w:p>
        </w:tc>
        <w:tc>
          <w:tcPr>
            <w:tcW w:w="1134" w:type="dxa"/>
            <w:shd w:val="clear" w:color="auto" w:fill="FFFF00"/>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31</w:t>
            </w:r>
            <w:r w:rsidR="007553F8">
              <w:rPr>
                <w:rFonts w:ascii="Times New Roman" w:eastAsia="Calibri" w:hAnsi="Times New Roman" w:cs="Times New Roman"/>
                <w:color w:val="FF0000"/>
                <w:sz w:val="20"/>
                <w:szCs w:val="20"/>
                <w:lang w:eastAsia="ru-RU"/>
              </w:rPr>
              <w:t>/1054</w:t>
            </w:r>
          </w:p>
        </w:tc>
        <w:tc>
          <w:tcPr>
            <w:tcW w:w="1134" w:type="dxa"/>
            <w:shd w:val="clear" w:color="auto" w:fill="FFFF00"/>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33</w:t>
            </w:r>
            <w:r w:rsidR="007553F8">
              <w:rPr>
                <w:rFonts w:ascii="Times New Roman" w:eastAsia="Calibri" w:hAnsi="Times New Roman" w:cs="Times New Roman"/>
                <w:color w:val="FF0000"/>
                <w:sz w:val="20"/>
                <w:szCs w:val="20"/>
                <w:lang w:eastAsia="ru-RU"/>
              </w:rPr>
              <w:t>/1122</w:t>
            </w:r>
          </w:p>
        </w:tc>
        <w:tc>
          <w:tcPr>
            <w:tcW w:w="992" w:type="dxa"/>
            <w:shd w:val="clear" w:color="auto" w:fill="FFFF00"/>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34</w:t>
            </w:r>
            <w:r w:rsidR="007553F8">
              <w:rPr>
                <w:rFonts w:ascii="Times New Roman" w:eastAsia="Calibri" w:hAnsi="Times New Roman" w:cs="Times New Roman"/>
                <w:color w:val="FF0000"/>
                <w:sz w:val="20"/>
                <w:szCs w:val="20"/>
                <w:lang w:eastAsia="ru-RU"/>
              </w:rPr>
              <w:t>/1156</w:t>
            </w:r>
          </w:p>
        </w:tc>
        <w:tc>
          <w:tcPr>
            <w:tcW w:w="992" w:type="dxa"/>
            <w:shd w:val="clear" w:color="auto" w:fill="FFFF00"/>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36</w:t>
            </w:r>
            <w:r w:rsidR="007553F8">
              <w:rPr>
                <w:rFonts w:ascii="Times New Roman" w:eastAsia="Calibri" w:hAnsi="Times New Roman" w:cs="Times New Roman"/>
                <w:color w:val="FF0000"/>
                <w:sz w:val="20"/>
                <w:szCs w:val="20"/>
                <w:lang w:eastAsia="ru-RU"/>
              </w:rPr>
              <w:t>/1224</w:t>
            </w:r>
          </w:p>
        </w:tc>
        <w:tc>
          <w:tcPr>
            <w:tcW w:w="1559" w:type="dxa"/>
            <w:shd w:val="clear" w:color="auto" w:fill="FFFF00"/>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5542</w:t>
            </w:r>
          </w:p>
        </w:tc>
      </w:tr>
      <w:tr w:rsidR="00934DCD" w:rsidRPr="00934DCD" w:rsidTr="006F2848">
        <w:tc>
          <w:tcPr>
            <w:tcW w:w="3119" w:type="dxa"/>
            <w:gridSpan w:val="2"/>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bCs/>
                <w:sz w:val="20"/>
                <w:szCs w:val="20"/>
                <w:lang w:eastAsia="ru-RU"/>
              </w:rPr>
            </w:pPr>
            <w:r w:rsidRPr="00934DCD">
              <w:rPr>
                <w:rFonts w:ascii="Times New Roman" w:eastAsia="Calibri" w:hAnsi="Times New Roman" w:cs="Times New Roman"/>
                <w:bCs/>
                <w:sz w:val="20"/>
                <w:szCs w:val="20"/>
                <w:lang w:eastAsia="ru-RU"/>
              </w:rPr>
              <w:t>Количество учебных недель</w:t>
            </w:r>
          </w:p>
        </w:tc>
        <w:tc>
          <w:tcPr>
            <w:tcW w:w="1134" w:type="dxa"/>
            <w:gridSpan w:val="2"/>
            <w:shd w:val="clear" w:color="auto" w:fill="FFFF00"/>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p>
        </w:tc>
        <w:tc>
          <w:tcPr>
            <w:tcW w:w="851" w:type="dxa"/>
            <w:shd w:val="clear" w:color="auto" w:fill="FFFF00"/>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34</w:t>
            </w:r>
          </w:p>
        </w:tc>
        <w:tc>
          <w:tcPr>
            <w:tcW w:w="1134" w:type="dxa"/>
            <w:shd w:val="clear" w:color="auto" w:fill="FFFF00"/>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34</w:t>
            </w:r>
          </w:p>
        </w:tc>
        <w:tc>
          <w:tcPr>
            <w:tcW w:w="1134" w:type="dxa"/>
            <w:shd w:val="clear" w:color="auto" w:fill="FFFF00"/>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34</w:t>
            </w:r>
          </w:p>
        </w:tc>
        <w:tc>
          <w:tcPr>
            <w:tcW w:w="992" w:type="dxa"/>
            <w:shd w:val="clear" w:color="auto" w:fill="FFFF00"/>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34</w:t>
            </w:r>
          </w:p>
        </w:tc>
        <w:tc>
          <w:tcPr>
            <w:tcW w:w="992" w:type="dxa"/>
            <w:shd w:val="clear" w:color="auto" w:fill="FFFF00"/>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34</w:t>
            </w:r>
          </w:p>
        </w:tc>
        <w:tc>
          <w:tcPr>
            <w:tcW w:w="1559" w:type="dxa"/>
            <w:shd w:val="clear" w:color="auto" w:fill="FFFF00"/>
          </w:tcPr>
          <w:p w:rsidR="00934DCD" w:rsidRPr="00934DCD" w:rsidRDefault="00934DCD" w:rsidP="00934DCD">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ru-RU"/>
              </w:rPr>
            </w:pPr>
            <w:r w:rsidRPr="00934DCD">
              <w:rPr>
                <w:rFonts w:ascii="Times New Roman" w:eastAsia="Calibri" w:hAnsi="Times New Roman" w:cs="Times New Roman"/>
                <w:color w:val="FF0000"/>
                <w:sz w:val="20"/>
                <w:szCs w:val="20"/>
                <w:lang w:eastAsia="ru-RU"/>
              </w:rPr>
              <w:t>170</w:t>
            </w:r>
          </w:p>
        </w:tc>
      </w:tr>
    </w:tbl>
    <w:p w:rsidR="002711C9" w:rsidRDefault="002711C9" w:rsidP="002711C9">
      <w:pPr>
        <w:widowControl w:val="0"/>
        <w:autoSpaceDE w:val="0"/>
        <w:autoSpaceDN w:val="0"/>
        <w:adjustRightInd w:val="0"/>
        <w:spacing w:after="0" w:line="240" w:lineRule="auto"/>
        <w:rPr>
          <w:rFonts w:ascii="Times New Roman" w:eastAsia="Calibri" w:hAnsi="Times New Roman" w:cs="Times New Roman"/>
          <w:lang w:eastAsia="ru-RU"/>
        </w:rPr>
      </w:pPr>
    </w:p>
    <w:p w:rsidR="00934DCD" w:rsidRPr="006F2848" w:rsidRDefault="002711C9" w:rsidP="006F2848">
      <w:pPr>
        <w:widowControl w:val="0"/>
        <w:autoSpaceDE w:val="0"/>
        <w:autoSpaceDN w:val="0"/>
        <w:adjustRightInd w:val="0"/>
        <w:spacing w:after="0" w:line="240" w:lineRule="auto"/>
        <w:rPr>
          <w:rFonts w:ascii="Times New Roman" w:eastAsia="Calibri" w:hAnsi="Times New Roman" w:cs="Times New Roman"/>
          <w:lang w:eastAsia="ru-RU"/>
        </w:rPr>
      </w:pPr>
      <w:r w:rsidRPr="002711C9">
        <w:rPr>
          <w:rFonts w:ascii="Times New Roman" w:eastAsia="Calibri" w:hAnsi="Times New Roman" w:cs="Times New Roman"/>
          <w:lang w:eastAsia="ru-RU"/>
        </w:rPr>
        <w:t>И</w:t>
      </w:r>
      <w:r>
        <w:rPr>
          <w:rFonts w:ascii="Times New Roman" w:eastAsia="Calibri" w:hAnsi="Times New Roman" w:cs="Times New Roman"/>
          <w:lang w:eastAsia="ru-RU"/>
        </w:rPr>
        <w:t xml:space="preserve">того за 5 лет обучения на уровень </w:t>
      </w:r>
      <w:r w:rsidRPr="002711C9">
        <w:rPr>
          <w:rFonts w:ascii="Times New Roman" w:eastAsia="Calibri" w:hAnsi="Times New Roman" w:cs="Times New Roman"/>
          <w:lang w:eastAsia="ru-RU"/>
        </w:rPr>
        <w:t xml:space="preserve"> основного общего образования</w:t>
      </w:r>
      <w:r>
        <w:rPr>
          <w:rFonts w:ascii="Times New Roman" w:eastAsia="Calibri" w:hAnsi="Times New Roman" w:cs="Times New Roman"/>
          <w:lang w:eastAsia="ru-RU"/>
        </w:rPr>
        <w:t xml:space="preserve"> количество часов</w:t>
      </w:r>
      <w:r w:rsidR="000E7F1B">
        <w:rPr>
          <w:rFonts w:ascii="Times New Roman" w:eastAsia="Calibri" w:hAnsi="Times New Roman" w:cs="Times New Roman"/>
          <w:lang w:eastAsia="ru-RU"/>
        </w:rPr>
        <w:t xml:space="preserve"> 5542    не превышает максимальный уровень </w:t>
      </w:r>
      <w:r>
        <w:rPr>
          <w:rFonts w:ascii="Times New Roman" w:eastAsia="Calibri" w:hAnsi="Times New Roman" w:cs="Times New Roman"/>
          <w:lang w:eastAsia="ru-RU"/>
        </w:rPr>
        <w:t xml:space="preserve"> </w:t>
      </w:r>
      <w:r w:rsidR="000E7F1B">
        <w:rPr>
          <w:rFonts w:ascii="Times New Roman" w:eastAsia="Calibri" w:hAnsi="Times New Roman" w:cs="Times New Roman"/>
          <w:lang w:eastAsia="ru-RU"/>
        </w:rPr>
        <w:t>5549 и не ниже минимального уровня - 5058 часов.</w:t>
      </w:r>
    </w:p>
    <w:p w:rsidR="00934DCD" w:rsidRPr="00934DCD" w:rsidRDefault="00934DCD" w:rsidP="00934DCD">
      <w:pPr>
        <w:spacing w:after="0"/>
        <w:jc w:val="right"/>
        <w:rPr>
          <w:rFonts w:ascii="Times New Roman" w:hAnsi="Times New Roman" w:cs="Times New Roman"/>
          <w:iCs/>
          <w:color w:val="000000"/>
        </w:rPr>
      </w:pPr>
      <w:r w:rsidRPr="00934DCD">
        <w:rPr>
          <w:rFonts w:ascii="Times New Roman" w:hAnsi="Times New Roman" w:cs="Times New Roman"/>
          <w:iCs/>
          <w:color w:val="000000"/>
        </w:rPr>
        <w:t xml:space="preserve">Приложение №1 </w:t>
      </w:r>
    </w:p>
    <w:p w:rsidR="00934DCD" w:rsidRPr="00934DCD" w:rsidRDefault="00934DCD" w:rsidP="00934DCD">
      <w:pPr>
        <w:spacing w:after="0"/>
        <w:jc w:val="right"/>
        <w:rPr>
          <w:rFonts w:ascii="Times New Roman" w:hAnsi="Times New Roman" w:cs="Times New Roman"/>
          <w:iCs/>
          <w:color w:val="000000"/>
        </w:rPr>
      </w:pPr>
      <w:r w:rsidRPr="00934DCD">
        <w:rPr>
          <w:rFonts w:ascii="Times New Roman" w:hAnsi="Times New Roman" w:cs="Times New Roman"/>
          <w:iCs/>
          <w:color w:val="000000"/>
        </w:rPr>
        <w:t>к учебному плану на 2022-2023 учебный год</w:t>
      </w:r>
    </w:p>
    <w:p w:rsidR="00934DCD" w:rsidRPr="00934DCD" w:rsidRDefault="00934DCD" w:rsidP="00934DCD">
      <w:pPr>
        <w:spacing w:after="0"/>
        <w:jc w:val="center"/>
        <w:rPr>
          <w:rFonts w:ascii="Times New Roman" w:hAnsi="Times New Roman" w:cs="Times New Roman"/>
          <w:b/>
          <w:i/>
          <w:iCs/>
          <w:color w:val="000000"/>
        </w:rPr>
      </w:pPr>
    </w:p>
    <w:p w:rsidR="00934DCD" w:rsidRPr="00934DCD" w:rsidRDefault="00934DCD" w:rsidP="00934DCD">
      <w:pPr>
        <w:spacing w:after="0"/>
        <w:jc w:val="center"/>
        <w:rPr>
          <w:rFonts w:ascii="Times New Roman" w:hAnsi="Times New Roman" w:cs="Times New Roman"/>
          <w:b/>
          <w:i/>
          <w:iCs/>
          <w:color w:val="000000"/>
        </w:rPr>
      </w:pPr>
      <w:r w:rsidRPr="00934DCD">
        <w:rPr>
          <w:rFonts w:ascii="Times New Roman" w:hAnsi="Times New Roman" w:cs="Times New Roman"/>
          <w:b/>
          <w:i/>
          <w:iCs/>
          <w:color w:val="000000"/>
        </w:rPr>
        <w:t xml:space="preserve">«Анализ изучения образовательных потребностей и </w:t>
      </w:r>
      <w:proofErr w:type="gramStart"/>
      <w:r w:rsidRPr="00934DCD">
        <w:rPr>
          <w:rFonts w:ascii="Times New Roman" w:hAnsi="Times New Roman" w:cs="Times New Roman"/>
          <w:b/>
          <w:i/>
          <w:iCs/>
          <w:color w:val="000000"/>
        </w:rPr>
        <w:t>запросов</w:t>
      </w:r>
      <w:proofErr w:type="gramEnd"/>
      <w:r w:rsidRPr="00934DCD">
        <w:rPr>
          <w:rFonts w:ascii="Times New Roman" w:hAnsi="Times New Roman" w:cs="Times New Roman"/>
          <w:b/>
          <w:i/>
          <w:iCs/>
          <w:color w:val="000000"/>
        </w:rPr>
        <w:t xml:space="preserve"> обучающихся и их родителей для формирования компонента образовательного учреждения учебного плана</w:t>
      </w:r>
    </w:p>
    <w:p w:rsidR="00934DCD" w:rsidRPr="00934DCD" w:rsidRDefault="00934DCD" w:rsidP="00934DCD">
      <w:pPr>
        <w:spacing w:after="0"/>
        <w:jc w:val="center"/>
        <w:rPr>
          <w:rFonts w:ascii="Times New Roman" w:hAnsi="Times New Roman" w:cs="Times New Roman"/>
          <w:b/>
          <w:i/>
          <w:iCs/>
          <w:color w:val="000000"/>
        </w:rPr>
      </w:pPr>
      <w:r w:rsidRPr="00934DCD">
        <w:rPr>
          <w:rFonts w:ascii="Times New Roman" w:hAnsi="Times New Roman" w:cs="Times New Roman"/>
          <w:b/>
          <w:i/>
          <w:iCs/>
          <w:color w:val="000000"/>
        </w:rPr>
        <w:lastRenderedPageBreak/>
        <w:t>на 2022 – 2023  учебный год»</w:t>
      </w:r>
    </w:p>
    <w:p w:rsidR="00934DCD" w:rsidRPr="00934DCD" w:rsidRDefault="00934DCD" w:rsidP="00934DCD">
      <w:pPr>
        <w:spacing w:after="0"/>
        <w:jc w:val="both"/>
        <w:rPr>
          <w:rFonts w:ascii="Times New Roman" w:hAnsi="Times New Roman" w:cs="Times New Roman"/>
        </w:rPr>
      </w:pPr>
    </w:p>
    <w:p w:rsidR="00934DCD" w:rsidRPr="00934DCD" w:rsidRDefault="00934DCD" w:rsidP="00934DCD">
      <w:pPr>
        <w:spacing w:after="0" w:line="240" w:lineRule="auto"/>
        <w:jc w:val="both"/>
        <w:rPr>
          <w:rFonts w:ascii="Times New Roman" w:hAnsi="Times New Roman" w:cs="Times New Roman"/>
        </w:rPr>
      </w:pPr>
      <w:r w:rsidRPr="00934DCD">
        <w:rPr>
          <w:rFonts w:ascii="Times New Roman" w:hAnsi="Times New Roman" w:cs="Times New Roman"/>
        </w:rPr>
        <w:t xml:space="preserve">Опрос проведён в мае 2022-2023 учебного года. Опрос проведен классными руководителями 4 классов. </w:t>
      </w:r>
      <w:proofErr w:type="gramStart"/>
      <w:r w:rsidRPr="00934DCD">
        <w:rPr>
          <w:rFonts w:ascii="Times New Roman" w:hAnsi="Times New Roman" w:cs="Times New Roman"/>
          <w:iCs/>
          <w:color w:val="000000"/>
        </w:rPr>
        <w:t xml:space="preserve">Родителям обучающихся 5а,5б классов  (2022-23 </w:t>
      </w:r>
      <w:proofErr w:type="spellStart"/>
      <w:r w:rsidRPr="00934DCD">
        <w:rPr>
          <w:rFonts w:ascii="Times New Roman" w:hAnsi="Times New Roman" w:cs="Times New Roman"/>
          <w:iCs/>
          <w:color w:val="000000"/>
        </w:rPr>
        <w:t>у.г</w:t>
      </w:r>
      <w:proofErr w:type="spellEnd"/>
      <w:r w:rsidRPr="00934DCD">
        <w:rPr>
          <w:rFonts w:ascii="Times New Roman" w:hAnsi="Times New Roman" w:cs="Times New Roman"/>
          <w:iCs/>
          <w:color w:val="000000"/>
        </w:rPr>
        <w:t xml:space="preserve">.)  были предложены следующие учебные предметы и курсы: учебный предмет </w:t>
      </w:r>
      <w:r w:rsidRPr="00934DCD">
        <w:rPr>
          <w:rFonts w:ascii="Times New Roman" w:hAnsi="Times New Roman" w:cs="Times New Roman"/>
        </w:rPr>
        <w:t xml:space="preserve">«Информатика», «Обществознание», </w:t>
      </w:r>
      <w:r w:rsidRPr="00934DCD">
        <w:rPr>
          <w:rFonts w:ascii="Times New Roman" w:hAnsi="Times New Roman" w:cs="Times New Roman"/>
          <w:iCs/>
          <w:color w:val="000000"/>
        </w:rPr>
        <w:t>элективные курсы «Славные дни России», «Финансовая грамотность», «Занимательная математика»  курсы этнокультурной направленности:</w:t>
      </w:r>
      <w:proofErr w:type="gramEnd"/>
      <w:r w:rsidRPr="00934DCD">
        <w:rPr>
          <w:rFonts w:ascii="Times New Roman" w:hAnsi="Times New Roman" w:cs="Times New Roman"/>
          <w:i/>
        </w:rPr>
        <w:t xml:space="preserve">     «</w:t>
      </w:r>
      <w:r w:rsidRPr="00934DCD">
        <w:rPr>
          <w:rFonts w:ascii="Times New Roman" w:hAnsi="Times New Roman" w:cs="Times New Roman"/>
        </w:rPr>
        <w:t xml:space="preserve">Коми язык», «Природа и хозяйство РК». Родители (законные представители) должны выбрать 2 </w:t>
      </w:r>
      <w:proofErr w:type="gramStart"/>
      <w:r w:rsidRPr="00934DCD">
        <w:rPr>
          <w:rFonts w:ascii="Times New Roman" w:hAnsi="Times New Roman" w:cs="Times New Roman"/>
        </w:rPr>
        <w:t>учебных</w:t>
      </w:r>
      <w:proofErr w:type="gramEnd"/>
      <w:r w:rsidRPr="00934DCD">
        <w:rPr>
          <w:rFonts w:ascii="Times New Roman" w:hAnsi="Times New Roman" w:cs="Times New Roman"/>
        </w:rPr>
        <w:t xml:space="preserve"> предмета (курса)</w:t>
      </w:r>
    </w:p>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lang w:eastAsia="ru-RU"/>
        </w:rPr>
      </w:pPr>
      <w:r w:rsidRPr="00934DCD">
        <w:rPr>
          <w:rFonts w:ascii="Times New Roman" w:eastAsia="Calibri" w:hAnsi="Times New Roman" w:cs="Times New Roman"/>
          <w:color w:val="FF0000"/>
          <w:lang w:eastAsia="ru-RU"/>
        </w:rPr>
        <w:t xml:space="preserve">  </w:t>
      </w:r>
      <w:r w:rsidRPr="00934DCD">
        <w:rPr>
          <w:rFonts w:ascii="Times New Roman" w:eastAsia="Calibri" w:hAnsi="Times New Roman" w:cs="Times New Roman"/>
          <w:lang w:eastAsia="ru-RU"/>
        </w:rPr>
        <w:t>Полученные  результаты  представлены в диаграмме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423"/>
        <w:gridCol w:w="2383"/>
        <w:gridCol w:w="2073"/>
      </w:tblGrid>
      <w:tr w:rsidR="00934DCD" w:rsidRPr="00934DCD" w:rsidTr="00700A5F">
        <w:trPr>
          <w:trHeight w:val="270"/>
        </w:trPr>
        <w:tc>
          <w:tcPr>
            <w:tcW w:w="2692"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Курс, предмет</w:t>
            </w:r>
          </w:p>
        </w:tc>
        <w:tc>
          <w:tcPr>
            <w:tcW w:w="2423"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5а класс</w:t>
            </w:r>
          </w:p>
          <w:p w:rsidR="00934DCD" w:rsidRPr="00934DCD" w:rsidRDefault="00934DCD"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 xml:space="preserve"> (25 из 25 уч.)</w:t>
            </w:r>
          </w:p>
        </w:tc>
        <w:tc>
          <w:tcPr>
            <w:tcW w:w="2383"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5б класс</w:t>
            </w:r>
          </w:p>
          <w:p w:rsidR="00934DCD" w:rsidRPr="00934DCD" w:rsidRDefault="00934DCD"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 xml:space="preserve"> (27 из 27уч.)</w:t>
            </w:r>
          </w:p>
        </w:tc>
        <w:tc>
          <w:tcPr>
            <w:tcW w:w="2073" w:type="dxa"/>
          </w:tcPr>
          <w:p w:rsidR="00934DCD" w:rsidRPr="00934DCD" w:rsidRDefault="00934DCD"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 xml:space="preserve">5в класс </w:t>
            </w:r>
          </w:p>
          <w:p w:rsidR="00934DCD" w:rsidRPr="00934DCD" w:rsidRDefault="00934DCD"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 xml:space="preserve"> (24 </w:t>
            </w:r>
            <w:proofErr w:type="spellStart"/>
            <w:r w:rsidRPr="00934DCD">
              <w:rPr>
                <w:rFonts w:ascii="Times New Roman" w:eastAsia="Times New Roman" w:hAnsi="Times New Roman" w:cs="Times New Roman"/>
                <w:lang w:eastAsia="ru-RU"/>
              </w:rPr>
              <w:t>уч</w:t>
            </w:r>
            <w:proofErr w:type="spellEnd"/>
            <w:r w:rsidRPr="00934DCD">
              <w:rPr>
                <w:rFonts w:ascii="Times New Roman" w:eastAsia="Times New Roman" w:hAnsi="Times New Roman" w:cs="Times New Roman"/>
                <w:lang w:eastAsia="ru-RU"/>
              </w:rPr>
              <w:t xml:space="preserve"> из 24)</w:t>
            </w:r>
          </w:p>
        </w:tc>
      </w:tr>
      <w:tr w:rsidR="00934DCD" w:rsidRPr="00934DCD" w:rsidTr="00700A5F">
        <w:trPr>
          <w:trHeight w:val="270"/>
        </w:trPr>
        <w:tc>
          <w:tcPr>
            <w:tcW w:w="2692"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Информатика (учебный предмет)</w:t>
            </w:r>
          </w:p>
        </w:tc>
        <w:tc>
          <w:tcPr>
            <w:tcW w:w="2423" w:type="dxa"/>
            <w:shd w:val="clear" w:color="auto" w:fill="auto"/>
          </w:tcPr>
          <w:p w:rsidR="00934DCD" w:rsidRPr="00934DCD" w:rsidRDefault="000E7F1B"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25 уч./100</w:t>
            </w:r>
            <w:r w:rsidR="00934DCD" w:rsidRPr="00934DCD">
              <w:rPr>
                <w:rFonts w:ascii="Times New Roman" w:eastAsia="Times New Roman" w:hAnsi="Times New Roman" w:cs="Times New Roman"/>
                <w:lang w:eastAsia="ru-RU"/>
              </w:rPr>
              <w:t>%</w:t>
            </w:r>
          </w:p>
        </w:tc>
        <w:tc>
          <w:tcPr>
            <w:tcW w:w="2383" w:type="dxa"/>
            <w:shd w:val="clear" w:color="auto" w:fill="auto"/>
          </w:tcPr>
          <w:p w:rsidR="00934DCD" w:rsidRPr="00934DCD" w:rsidRDefault="00D45457"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27 уч./100</w:t>
            </w:r>
            <w:r w:rsidR="00934DCD" w:rsidRPr="00934DCD">
              <w:rPr>
                <w:rFonts w:ascii="Times New Roman" w:eastAsia="Times New Roman" w:hAnsi="Times New Roman" w:cs="Times New Roman"/>
                <w:lang w:eastAsia="ru-RU"/>
              </w:rPr>
              <w:t>%</w:t>
            </w:r>
          </w:p>
        </w:tc>
        <w:tc>
          <w:tcPr>
            <w:tcW w:w="2073" w:type="dxa"/>
          </w:tcPr>
          <w:p w:rsidR="00934DCD" w:rsidRPr="00934DCD" w:rsidRDefault="00934DCD"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24/100%</w:t>
            </w:r>
          </w:p>
        </w:tc>
      </w:tr>
      <w:tr w:rsidR="00934DCD" w:rsidRPr="00934DCD" w:rsidTr="00700A5F">
        <w:trPr>
          <w:trHeight w:val="270"/>
        </w:trPr>
        <w:tc>
          <w:tcPr>
            <w:tcW w:w="2692" w:type="dxa"/>
            <w:shd w:val="clear" w:color="auto" w:fill="auto"/>
          </w:tcPr>
          <w:p w:rsidR="00934DCD" w:rsidRPr="00934DCD" w:rsidRDefault="00934DCD" w:rsidP="00934DCD">
            <w:pPr>
              <w:widowControl w:val="0"/>
              <w:autoSpaceDE w:val="0"/>
              <w:autoSpaceDN w:val="0"/>
              <w:adjustRightInd w:val="0"/>
              <w:spacing w:after="0" w:line="240" w:lineRule="auto"/>
              <w:rPr>
                <w:rFonts w:ascii="Times New Roman" w:eastAsia="Calibri" w:hAnsi="Times New Roman" w:cs="Times New Roman"/>
                <w:lang w:eastAsia="ru-RU"/>
              </w:rPr>
            </w:pPr>
            <w:r w:rsidRPr="00934DCD">
              <w:rPr>
                <w:rFonts w:ascii="Times New Roman" w:eastAsia="Calibri" w:hAnsi="Times New Roman" w:cs="Times New Roman"/>
                <w:lang w:eastAsia="ru-RU"/>
              </w:rPr>
              <w:t xml:space="preserve"> Обществознание (учебный предмет)</w:t>
            </w:r>
          </w:p>
        </w:tc>
        <w:tc>
          <w:tcPr>
            <w:tcW w:w="2423" w:type="dxa"/>
            <w:shd w:val="clear" w:color="auto" w:fill="auto"/>
          </w:tcPr>
          <w:p w:rsidR="00934DCD" w:rsidRPr="00934DCD" w:rsidRDefault="000E7F1B" w:rsidP="00934DCD">
            <w:pPr>
              <w:widowControl w:val="0"/>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0</w:t>
            </w:r>
            <w:r w:rsidR="00934DCD" w:rsidRPr="00934DCD">
              <w:rPr>
                <w:rFonts w:ascii="Times New Roman" w:eastAsia="Calibri" w:hAnsi="Times New Roman" w:cs="Times New Roman"/>
                <w:lang w:eastAsia="ru-RU"/>
              </w:rPr>
              <w:t>%</w:t>
            </w:r>
          </w:p>
        </w:tc>
        <w:tc>
          <w:tcPr>
            <w:tcW w:w="2383" w:type="dxa"/>
            <w:shd w:val="clear" w:color="auto" w:fill="auto"/>
          </w:tcPr>
          <w:p w:rsidR="00934DCD" w:rsidRPr="00934DCD" w:rsidRDefault="00D45457"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934DCD" w:rsidRPr="00934DCD">
              <w:rPr>
                <w:rFonts w:ascii="Times New Roman" w:eastAsia="Times New Roman" w:hAnsi="Times New Roman" w:cs="Times New Roman"/>
                <w:lang w:eastAsia="ru-RU"/>
              </w:rPr>
              <w:t>%</w:t>
            </w:r>
          </w:p>
        </w:tc>
        <w:tc>
          <w:tcPr>
            <w:tcW w:w="2073" w:type="dxa"/>
          </w:tcPr>
          <w:p w:rsidR="00934DCD" w:rsidRPr="00934DCD" w:rsidRDefault="00934DCD"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0%</w:t>
            </w:r>
          </w:p>
        </w:tc>
      </w:tr>
      <w:tr w:rsidR="00934DCD" w:rsidRPr="00934DCD" w:rsidTr="00700A5F">
        <w:trPr>
          <w:trHeight w:val="270"/>
        </w:trPr>
        <w:tc>
          <w:tcPr>
            <w:tcW w:w="2692"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lang w:eastAsia="ru-RU"/>
              </w:rPr>
            </w:pPr>
            <w:r w:rsidRPr="00934DCD">
              <w:rPr>
                <w:rFonts w:ascii="Times New Roman" w:eastAsia="Calibri" w:hAnsi="Times New Roman" w:cs="Times New Roman"/>
                <w:lang w:eastAsia="ru-RU"/>
              </w:rPr>
              <w:t>Славные дни России (элективный курс)</w:t>
            </w:r>
          </w:p>
        </w:tc>
        <w:tc>
          <w:tcPr>
            <w:tcW w:w="2423" w:type="dxa"/>
            <w:shd w:val="clear" w:color="auto" w:fill="auto"/>
          </w:tcPr>
          <w:p w:rsidR="00934DCD" w:rsidRPr="00934DCD" w:rsidRDefault="000E7F1B"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934DCD" w:rsidRPr="00934DCD">
              <w:rPr>
                <w:rFonts w:ascii="Times New Roman" w:eastAsia="Times New Roman" w:hAnsi="Times New Roman" w:cs="Times New Roman"/>
                <w:lang w:eastAsia="ru-RU"/>
              </w:rPr>
              <w:t>%</w:t>
            </w:r>
          </w:p>
        </w:tc>
        <w:tc>
          <w:tcPr>
            <w:tcW w:w="2383" w:type="dxa"/>
            <w:shd w:val="clear" w:color="auto" w:fill="auto"/>
          </w:tcPr>
          <w:p w:rsidR="00934DCD" w:rsidRPr="00934DCD" w:rsidRDefault="00D45457"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27/100</w:t>
            </w:r>
            <w:r w:rsidR="00934DCD" w:rsidRPr="00934DCD">
              <w:rPr>
                <w:rFonts w:ascii="Times New Roman" w:eastAsia="Times New Roman" w:hAnsi="Times New Roman" w:cs="Times New Roman"/>
                <w:lang w:eastAsia="ru-RU"/>
              </w:rPr>
              <w:t>%</w:t>
            </w:r>
          </w:p>
        </w:tc>
        <w:tc>
          <w:tcPr>
            <w:tcW w:w="2073" w:type="dxa"/>
          </w:tcPr>
          <w:p w:rsidR="00934DCD" w:rsidRPr="00934DCD" w:rsidRDefault="00934DCD"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0%</w:t>
            </w:r>
          </w:p>
        </w:tc>
      </w:tr>
      <w:tr w:rsidR="00934DCD" w:rsidRPr="00934DCD" w:rsidTr="00700A5F">
        <w:trPr>
          <w:trHeight w:val="270"/>
        </w:trPr>
        <w:tc>
          <w:tcPr>
            <w:tcW w:w="2692"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lang w:eastAsia="ru-RU"/>
              </w:rPr>
            </w:pPr>
            <w:r w:rsidRPr="00934DCD">
              <w:rPr>
                <w:rFonts w:ascii="Times New Roman" w:eastAsia="Calibri" w:hAnsi="Times New Roman" w:cs="Times New Roman"/>
                <w:lang w:eastAsia="ru-RU"/>
              </w:rPr>
              <w:t>Занимательная математика (элективный курс)</w:t>
            </w:r>
          </w:p>
        </w:tc>
        <w:tc>
          <w:tcPr>
            <w:tcW w:w="2423"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0</w:t>
            </w:r>
          </w:p>
        </w:tc>
        <w:tc>
          <w:tcPr>
            <w:tcW w:w="2383" w:type="dxa"/>
            <w:shd w:val="clear" w:color="auto" w:fill="auto"/>
          </w:tcPr>
          <w:p w:rsidR="00934DCD" w:rsidRPr="00934DCD" w:rsidRDefault="00D45457"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934DCD" w:rsidRPr="00934DCD">
              <w:rPr>
                <w:rFonts w:ascii="Times New Roman" w:eastAsia="Times New Roman" w:hAnsi="Times New Roman" w:cs="Times New Roman"/>
                <w:lang w:eastAsia="ru-RU"/>
              </w:rPr>
              <w:t>%</w:t>
            </w:r>
          </w:p>
        </w:tc>
        <w:tc>
          <w:tcPr>
            <w:tcW w:w="2073" w:type="dxa"/>
          </w:tcPr>
          <w:p w:rsidR="00934DCD" w:rsidRPr="00934DCD" w:rsidRDefault="00D45457"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24уч.\100</w:t>
            </w:r>
            <w:r w:rsidR="00934DCD" w:rsidRPr="00934DCD">
              <w:rPr>
                <w:rFonts w:ascii="Times New Roman" w:eastAsia="Times New Roman" w:hAnsi="Times New Roman" w:cs="Times New Roman"/>
                <w:lang w:eastAsia="ru-RU"/>
              </w:rPr>
              <w:t>%</w:t>
            </w:r>
          </w:p>
        </w:tc>
      </w:tr>
      <w:tr w:rsidR="00934DCD" w:rsidRPr="00934DCD" w:rsidTr="00700A5F">
        <w:trPr>
          <w:trHeight w:val="428"/>
        </w:trPr>
        <w:tc>
          <w:tcPr>
            <w:tcW w:w="2692"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Calibri" w:hAnsi="Times New Roman" w:cs="Times New Roman"/>
                <w:lang w:eastAsia="ru-RU"/>
              </w:rPr>
            </w:pPr>
            <w:r w:rsidRPr="00934DCD">
              <w:rPr>
                <w:rFonts w:ascii="Times New Roman" w:eastAsia="Calibri" w:hAnsi="Times New Roman" w:cs="Times New Roman"/>
                <w:lang w:eastAsia="ru-RU"/>
              </w:rPr>
              <w:t>Финансовая грамотность (элективный курс)</w:t>
            </w:r>
          </w:p>
        </w:tc>
        <w:tc>
          <w:tcPr>
            <w:tcW w:w="2423" w:type="dxa"/>
            <w:shd w:val="clear" w:color="auto" w:fill="auto"/>
          </w:tcPr>
          <w:p w:rsidR="00934DCD" w:rsidRPr="00934DCD" w:rsidRDefault="000E7F1B"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25 уч./100</w:t>
            </w:r>
            <w:r w:rsidR="00934DCD" w:rsidRPr="00934DCD">
              <w:rPr>
                <w:rFonts w:ascii="Times New Roman" w:eastAsia="Times New Roman" w:hAnsi="Times New Roman" w:cs="Times New Roman"/>
                <w:lang w:eastAsia="ru-RU"/>
              </w:rPr>
              <w:t>%</w:t>
            </w:r>
          </w:p>
        </w:tc>
        <w:tc>
          <w:tcPr>
            <w:tcW w:w="2383"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0%</w:t>
            </w:r>
          </w:p>
        </w:tc>
        <w:tc>
          <w:tcPr>
            <w:tcW w:w="2073" w:type="dxa"/>
          </w:tcPr>
          <w:p w:rsidR="00934DCD" w:rsidRPr="00934DCD" w:rsidRDefault="00D45457"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934DCD" w:rsidRPr="00934DCD" w:rsidTr="00700A5F">
        <w:trPr>
          <w:trHeight w:val="270"/>
        </w:trPr>
        <w:tc>
          <w:tcPr>
            <w:tcW w:w="2692" w:type="dxa"/>
            <w:shd w:val="clear" w:color="auto" w:fill="auto"/>
          </w:tcPr>
          <w:p w:rsidR="00934DCD" w:rsidRPr="00934DCD" w:rsidRDefault="000E7F1B" w:rsidP="00934DCD">
            <w:pPr>
              <w:widowControl w:val="0"/>
              <w:tabs>
                <w:tab w:val="left" w:pos="1480"/>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Государственный (к</w:t>
            </w:r>
            <w:r w:rsidR="00934DCD" w:rsidRPr="00934DCD">
              <w:rPr>
                <w:rFonts w:ascii="Times New Roman" w:eastAsia="Times New Roman" w:hAnsi="Times New Roman" w:cs="Times New Roman"/>
                <w:lang w:eastAsia="ru-RU"/>
              </w:rPr>
              <w:t>оми</w:t>
            </w:r>
            <w:r>
              <w:rPr>
                <w:rFonts w:ascii="Times New Roman" w:eastAsia="Times New Roman" w:hAnsi="Times New Roman" w:cs="Times New Roman"/>
                <w:lang w:eastAsia="ru-RU"/>
              </w:rPr>
              <w:t>)</w:t>
            </w:r>
            <w:r w:rsidR="00934DCD" w:rsidRPr="00934DCD">
              <w:rPr>
                <w:rFonts w:ascii="Times New Roman" w:eastAsia="Times New Roman" w:hAnsi="Times New Roman" w:cs="Times New Roman"/>
                <w:lang w:eastAsia="ru-RU"/>
              </w:rPr>
              <w:t xml:space="preserve"> язык </w:t>
            </w:r>
            <w:r>
              <w:rPr>
                <w:rFonts w:ascii="Times New Roman" w:eastAsia="Calibri" w:hAnsi="Times New Roman" w:cs="Times New Roman"/>
                <w:lang w:eastAsia="ru-RU"/>
              </w:rPr>
              <w:t xml:space="preserve"> (элективный курс)</w:t>
            </w:r>
            <w:r w:rsidR="00934DCD" w:rsidRPr="00934DCD">
              <w:rPr>
                <w:rFonts w:ascii="Times New Roman" w:eastAsia="Times New Roman" w:hAnsi="Times New Roman" w:cs="Times New Roman"/>
                <w:lang w:eastAsia="ru-RU"/>
              </w:rPr>
              <w:tab/>
            </w:r>
          </w:p>
        </w:tc>
        <w:tc>
          <w:tcPr>
            <w:tcW w:w="2423"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0%</w:t>
            </w:r>
          </w:p>
        </w:tc>
        <w:tc>
          <w:tcPr>
            <w:tcW w:w="2383"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0%</w:t>
            </w:r>
          </w:p>
        </w:tc>
        <w:tc>
          <w:tcPr>
            <w:tcW w:w="2073" w:type="dxa"/>
          </w:tcPr>
          <w:p w:rsidR="00934DCD" w:rsidRPr="00934DCD" w:rsidRDefault="00934DCD"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0</w:t>
            </w:r>
          </w:p>
        </w:tc>
      </w:tr>
      <w:tr w:rsidR="00934DCD" w:rsidRPr="00934DCD" w:rsidTr="00700A5F">
        <w:trPr>
          <w:trHeight w:val="549"/>
        </w:trPr>
        <w:tc>
          <w:tcPr>
            <w:tcW w:w="2692"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Природа и хозяйство Р</w:t>
            </w:r>
            <w:proofErr w:type="gramStart"/>
            <w:r w:rsidRPr="00934DCD">
              <w:rPr>
                <w:rFonts w:ascii="Times New Roman" w:eastAsia="Times New Roman" w:hAnsi="Times New Roman" w:cs="Times New Roman"/>
                <w:lang w:eastAsia="ru-RU"/>
              </w:rPr>
              <w:t>К</w:t>
            </w:r>
            <w:r w:rsidRPr="00934DCD">
              <w:rPr>
                <w:rFonts w:ascii="Times New Roman" w:eastAsia="Calibri" w:hAnsi="Times New Roman" w:cs="Times New Roman"/>
                <w:lang w:eastAsia="ru-RU"/>
              </w:rPr>
              <w:t>(</w:t>
            </w:r>
            <w:proofErr w:type="gramEnd"/>
            <w:r w:rsidRPr="00934DCD">
              <w:rPr>
                <w:rFonts w:ascii="Times New Roman" w:eastAsia="Calibri" w:hAnsi="Times New Roman" w:cs="Times New Roman"/>
                <w:lang w:eastAsia="ru-RU"/>
              </w:rPr>
              <w:t>элективный курс)</w:t>
            </w:r>
          </w:p>
        </w:tc>
        <w:tc>
          <w:tcPr>
            <w:tcW w:w="2423"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0%</w:t>
            </w:r>
          </w:p>
        </w:tc>
        <w:tc>
          <w:tcPr>
            <w:tcW w:w="2383" w:type="dxa"/>
            <w:shd w:val="clear" w:color="auto" w:fill="auto"/>
          </w:tcPr>
          <w:p w:rsidR="00934DCD" w:rsidRPr="00934DCD" w:rsidRDefault="00934DCD"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0%</w:t>
            </w:r>
          </w:p>
        </w:tc>
        <w:tc>
          <w:tcPr>
            <w:tcW w:w="2073" w:type="dxa"/>
          </w:tcPr>
          <w:p w:rsidR="00934DCD" w:rsidRPr="00934DCD" w:rsidRDefault="00934DCD" w:rsidP="00934DC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4DCD">
              <w:rPr>
                <w:rFonts w:ascii="Times New Roman" w:eastAsia="Times New Roman" w:hAnsi="Times New Roman" w:cs="Times New Roman"/>
                <w:lang w:eastAsia="ru-RU"/>
              </w:rPr>
              <w:t>0</w:t>
            </w:r>
          </w:p>
        </w:tc>
      </w:tr>
    </w:tbl>
    <w:p w:rsidR="00934DCD" w:rsidRPr="00934DCD" w:rsidRDefault="00934DCD" w:rsidP="00934DCD">
      <w:pPr>
        <w:spacing w:after="0" w:line="240" w:lineRule="auto"/>
        <w:jc w:val="both"/>
        <w:rPr>
          <w:rFonts w:ascii="Times New Roman" w:eastAsia="Calibri" w:hAnsi="Times New Roman" w:cs="Times New Roman"/>
          <w:lang w:eastAsia="ru-RU"/>
        </w:rPr>
      </w:pPr>
      <w:r w:rsidRPr="00934DCD">
        <w:rPr>
          <w:rFonts w:ascii="Times New Roman" w:eastAsia="Calibri" w:hAnsi="Times New Roman" w:cs="Times New Roman"/>
          <w:iCs/>
          <w:lang w:eastAsia="ru-RU"/>
        </w:rPr>
        <w:t xml:space="preserve">По результатам анкетирования в учебный план в </w:t>
      </w:r>
      <w:proofErr w:type="gramStart"/>
      <w:r w:rsidRPr="00934DCD">
        <w:rPr>
          <w:rFonts w:ascii="Times New Roman" w:eastAsia="Calibri" w:hAnsi="Times New Roman" w:cs="Times New Roman"/>
          <w:bCs/>
          <w:lang w:eastAsia="ru-RU"/>
        </w:rPr>
        <w:t>части, формируемой участниками образовательных отношений</w:t>
      </w:r>
      <w:r w:rsidRPr="00934DCD">
        <w:rPr>
          <w:rFonts w:ascii="Times New Roman" w:eastAsia="Calibri" w:hAnsi="Times New Roman" w:cs="Times New Roman"/>
          <w:i/>
          <w:iCs/>
          <w:lang w:eastAsia="ru-RU"/>
        </w:rPr>
        <w:t xml:space="preserve"> </w:t>
      </w:r>
      <w:r w:rsidRPr="00934DCD">
        <w:rPr>
          <w:rFonts w:ascii="Times New Roman" w:eastAsia="Calibri" w:hAnsi="Times New Roman" w:cs="Times New Roman"/>
          <w:iCs/>
          <w:lang w:eastAsia="ru-RU"/>
        </w:rPr>
        <w:t>входит</w:t>
      </w:r>
      <w:proofErr w:type="gramEnd"/>
      <w:r w:rsidRPr="00934DCD">
        <w:rPr>
          <w:rFonts w:ascii="Times New Roman" w:eastAsia="Calibri" w:hAnsi="Times New Roman" w:cs="Times New Roman"/>
          <w:iCs/>
          <w:lang w:eastAsia="ru-RU"/>
        </w:rPr>
        <w:t xml:space="preserve"> в 5а  класс –</w:t>
      </w:r>
      <w:r w:rsidRPr="00934DCD">
        <w:rPr>
          <w:rFonts w:ascii="Times New Roman" w:eastAsia="Calibri" w:hAnsi="Times New Roman" w:cs="Times New Roman"/>
          <w:lang w:eastAsia="ru-RU"/>
        </w:rPr>
        <w:t xml:space="preserve"> «Информатика» (учебный предмет), элективные курсы «Финансовая грамотность». </w:t>
      </w:r>
      <w:r w:rsidRPr="00934DCD">
        <w:rPr>
          <w:rFonts w:ascii="Times New Roman" w:eastAsia="Calibri" w:hAnsi="Times New Roman" w:cs="Times New Roman"/>
          <w:iCs/>
          <w:lang w:eastAsia="ru-RU"/>
        </w:rPr>
        <w:t>В 5б кадетском классе</w:t>
      </w:r>
      <w:r w:rsidRPr="00934DCD">
        <w:rPr>
          <w:rFonts w:ascii="Times New Roman" w:eastAsia="Calibri" w:hAnsi="Times New Roman" w:cs="Times New Roman"/>
          <w:iCs/>
          <w:color w:val="FF0000"/>
          <w:lang w:eastAsia="ru-RU"/>
        </w:rPr>
        <w:t xml:space="preserve">: </w:t>
      </w:r>
      <w:r w:rsidRPr="00934DCD">
        <w:rPr>
          <w:rFonts w:ascii="Times New Roman" w:eastAsia="Calibri" w:hAnsi="Times New Roman" w:cs="Times New Roman"/>
          <w:lang w:eastAsia="ru-RU"/>
        </w:rPr>
        <w:t>«Информатика» (учебный предмет), элективные курсы «Славные дни России». В 5в классе «Информатика» (учебный предмет), элективный курс «Занимательная математика».</w:t>
      </w:r>
    </w:p>
    <w:p w:rsidR="00934DCD" w:rsidRPr="00934DCD" w:rsidRDefault="00934DCD" w:rsidP="00934DCD">
      <w:pPr>
        <w:spacing w:after="0" w:line="240" w:lineRule="auto"/>
        <w:jc w:val="both"/>
        <w:rPr>
          <w:rFonts w:ascii="Times New Roman" w:eastAsia="Calibri" w:hAnsi="Times New Roman" w:cs="Times New Roman"/>
          <w:lang w:eastAsia="ru-RU"/>
        </w:rPr>
      </w:pPr>
    </w:p>
    <w:p w:rsidR="00934DCD" w:rsidRPr="00934DCD" w:rsidRDefault="00934DCD" w:rsidP="00934DCD">
      <w:pPr>
        <w:spacing w:after="0" w:line="240" w:lineRule="auto"/>
        <w:jc w:val="both"/>
        <w:rPr>
          <w:rFonts w:ascii="Times New Roman" w:eastAsia="Calibri" w:hAnsi="Times New Roman" w:cs="Times New Roman"/>
          <w:lang w:eastAsia="ru-RU"/>
        </w:rPr>
      </w:pPr>
    </w:p>
    <w:p w:rsidR="00934DCD" w:rsidRPr="00934DCD" w:rsidRDefault="00934DCD" w:rsidP="00934DCD">
      <w:pPr>
        <w:spacing w:after="0" w:line="240" w:lineRule="auto"/>
        <w:jc w:val="both"/>
        <w:rPr>
          <w:rFonts w:ascii="Times New Roman" w:eastAsia="Calibri" w:hAnsi="Times New Roman" w:cs="Times New Roman"/>
          <w:lang w:eastAsia="ru-RU"/>
        </w:rPr>
      </w:pPr>
    </w:p>
    <w:p w:rsidR="00934DCD" w:rsidRDefault="00934DCD" w:rsidP="00934DCD">
      <w:pPr>
        <w:spacing w:after="0" w:line="240" w:lineRule="auto"/>
        <w:jc w:val="both"/>
        <w:rPr>
          <w:rFonts w:ascii="Times New Roman" w:eastAsia="Calibri" w:hAnsi="Times New Roman" w:cs="Times New Roman"/>
          <w:lang w:eastAsia="ru-RU"/>
        </w:rPr>
      </w:pPr>
    </w:p>
    <w:p w:rsidR="00934DCD" w:rsidRDefault="00934DCD" w:rsidP="00934DCD">
      <w:pPr>
        <w:spacing w:after="0" w:line="240" w:lineRule="auto"/>
        <w:jc w:val="both"/>
        <w:rPr>
          <w:rFonts w:ascii="Times New Roman" w:eastAsia="Calibri" w:hAnsi="Times New Roman" w:cs="Times New Roman"/>
          <w:lang w:eastAsia="ru-RU"/>
        </w:rPr>
      </w:pPr>
    </w:p>
    <w:p w:rsidR="00934DCD" w:rsidRPr="00934DCD" w:rsidRDefault="00934DCD" w:rsidP="00934DCD">
      <w:pPr>
        <w:spacing w:after="0" w:line="240" w:lineRule="auto"/>
        <w:jc w:val="both"/>
        <w:rPr>
          <w:rFonts w:ascii="Times New Roman" w:eastAsia="Calibri" w:hAnsi="Times New Roman" w:cs="Times New Roman"/>
          <w:lang w:eastAsia="ru-RU"/>
        </w:rPr>
      </w:pPr>
    </w:p>
    <w:p w:rsidR="00934DCD" w:rsidRPr="00934DCD" w:rsidRDefault="00934DCD" w:rsidP="00934DCD">
      <w:pPr>
        <w:spacing w:after="0" w:line="240" w:lineRule="auto"/>
        <w:jc w:val="both"/>
        <w:rPr>
          <w:rFonts w:ascii="Times New Roman" w:eastAsia="Calibri" w:hAnsi="Times New Roman" w:cs="Times New Roman"/>
          <w:lang w:eastAsia="ru-RU"/>
        </w:rPr>
      </w:pPr>
    </w:p>
    <w:p w:rsidR="00934DCD" w:rsidRPr="00934DCD" w:rsidRDefault="00934DCD" w:rsidP="00934DCD">
      <w:pPr>
        <w:spacing w:after="0" w:line="240" w:lineRule="auto"/>
        <w:jc w:val="both"/>
        <w:rPr>
          <w:rFonts w:ascii="Times New Roman" w:eastAsia="Calibri" w:hAnsi="Times New Roman" w:cs="Times New Roman"/>
          <w:lang w:eastAsia="ru-RU"/>
        </w:rPr>
      </w:pPr>
    </w:p>
    <w:p w:rsidR="00934DCD" w:rsidRPr="00934DCD" w:rsidRDefault="00934DCD" w:rsidP="00934DCD">
      <w:pPr>
        <w:spacing w:after="0"/>
        <w:jc w:val="right"/>
        <w:rPr>
          <w:rFonts w:ascii="Times New Roman" w:hAnsi="Times New Roman" w:cs="Times New Roman"/>
          <w:iCs/>
          <w:color w:val="000000"/>
        </w:rPr>
      </w:pPr>
      <w:r w:rsidRPr="00934DCD">
        <w:rPr>
          <w:rFonts w:ascii="Times New Roman" w:hAnsi="Times New Roman" w:cs="Times New Roman"/>
          <w:iCs/>
          <w:color w:val="000000"/>
        </w:rPr>
        <w:t xml:space="preserve">Приложение №2 </w:t>
      </w:r>
    </w:p>
    <w:p w:rsidR="00934DCD" w:rsidRPr="00934DCD" w:rsidRDefault="00934DCD" w:rsidP="00934DCD">
      <w:pPr>
        <w:spacing w:after="0"/>
        <w:jc w:val="right"/>
        <w:rPr>
          <w:rFonts w:ascii="Times New Roman" w:hAnsi="Times New Roman" w:cs="Times New Roman"/>
          <w:iCs/>
          <w:color w:val="000000"/>
        </w:rPr>
      </w:pPr>
      <w:r w:rsidRPr="00934DCD">
        <w:rPr>
          <w:rFonts w:ascii="Times New Roman" w:hAnsi="Times New Roman" w:cs="Times New Roman"/>
          <w:iCs/>
          <w:color w:val="000000"/>
        </w:rPr>
        <w:t>к учебному плану на 2022-2023учебный год</w:t>
      </w:r>
    </w:p>
    <w:p w:rsidR="00934DCD" w:rsidRPr="00934DCD" w:rsidRDefault="00934DCD" w:rsidP="00934DCD">
      <w:pPr>
        <w:spacing w:after="0"/>
        <w:jc w:val="center"/>
        <w:rPr>
          <w:rFonts w:ascii="Times New Roman" w:hAnsi="Times New Roman" w:cs="Times New Roman"/>
          <w:b/>
          <w:i/>
          <w:iCs/>
          <w:color w:val="000000"/>
        </w:rPr>
      </w:pPr>
    </w:p>
    <w:p w:rsidR="00934DCD" w:rsidRPr="00934DCD" w:rsidRDefault="00934DCD" w:rsidP="00934DCD">
      <w:pPr>
        <w:spacing w:after="0"/>
        <w:jc w:val="center"/>
        <w:textAlignment w:val="baseline"/>
        <w:rPr>
          <w:rFonts w:ascii="Times New Roman" w:eastAsia="Times New Roman" w:hAnsi="Times New Roman" w:cs="Times New Roman"/>
        </w:rPr>
      </w:pPr>
      <w:r w:rsidRPr="00934DCD">
        <w:rPr>
          <w:rFonts w:ascii="Times New Roman" w:eastAsia="Times New Roman" w:hAnsi="Times New Roman" w:cs="Times New Roman"/>
          <w:b/>
          <w:bCs/>
        </w:rPr>
        <w:t>Перечень</w:t>
      </w:r>
    </w:p>
    <w:p w:rsidR="00934DCD" w:rsidRPr="00934DCD" w:rsidRDefault="00934DCD" w:rsidP="00934DCD">
      <w:pPr>
        <w:spacing w:after="0"/>
        <w:jc w:val="center"/>
        <w:textAlignment w:val="baseline"/>
        <w:rPr>
          <w:rFonts w:ascii="Times New Roman" w:eastAsia="Times New Roman" w:hAnsi="Times New Roman" w:cs="Times New Roman"/>
          <w:sz w:val="18"/>
          <w:szCs w:val="18"/>
        </w:rPr>
      </w:pPr>
      <w:r w:rsidRPr="00934DCD">
        <w:rPr>
          <w:rFonts w:ascii="Times New Roman" w:eastAsia="Times New Roman" w:hAnsi="Times New Roman" w:cs="Times New Roman"/>
          <w:b/>
          <w:bCs/>
        </w:rPr>
        <w:t>учебников, необходимых для ведения учебного процесса</w:t>
      </w:r>
      <w:r w:rsidRPr="00934DCD">
        <w:rPr>
          <w:rFonts w:ascii="Times New Roman" w:eastAsia="Times New Roman" w:hAnsi="Times New Roman" w:cs="Times New Roman"/>
        </w:rPr>
        <w:t> </w:t>
      </w:r>
    </w:p>
    <w:p w:rsidR="00934DCD" w:rsidRPr="00934DCD" w:rsidRDefault="00934DCD" w:rsidP="00934DCD">
      <w:pPr>
        <w:spacing w:after="0"/>
        <w:jc w:val="center"/>
        <w:textAlignment w:val="baseline"/>
        <w:rPr>
          <w:rFonts w:ascii="Times New Roman" w:eastAsia="Times New Roman" w:hAnsi="Times New Roman" w:cs="Times New Roman"/>
          <w:sz w:val="18"/>
          <w:szCs w:val="18"/>
        </w:rPr>
      </w:pPr>
      <w:r w:rsidRPr="00934DCD">
        <w:rPr>
          <w:rFonts w:ascii="Times New Roman" w:eastAsia="Times New Roman" w:hAnsi="Times New Roman" w:cs="Times New Roman"/>
          <w:b/>
          <w:bCs/>
        </w:rPr>
        <w:t>МОУ «СОШ-13»г</w:t>
      </w:r>
      <w:proofErr w:type="gramStart"/>
      <w:r w:rsidRPr="00934DCD">
        <w:rPr>
          <w:rFonts w:ascii="Times New Roman" w:eastAsia="Times New Roman" w:hAnsi="Times New Roman" w:cs="Times New Roman"/>
          <w:b/>
          <w:bCs/>
        </w:rPr>
        <w:t>.В</w:t>
      </w:r>
      <w:proofErr w:type="gramEnd"/>
      <w:r w:rsidRPr="00934DCD">
        <w:rPr>
          <w:rFonts w:ascii="Times New Roman" w:eastAsia="Times New Roman" w:hAnsi="Times New Roman" w:cs="Times New Roman"/>
          <w:b/>
          <w:bCs/>
        </w:rPr>
        <w:t>оркуты</w:t>
      </w:r>
      <w:r w:rsidRPr="00934DCD">
        <w:rPr>
          <w:rFonts w:ascii="Times New Roman" w:eastAsia="Times New Roman" w:hAnsi="Times New Roman" w:cs="Times New Roman"/>
        </w:rPr>
        <w:t> </w:t>
      </w:r>
    </w:p>
    <w:p w:rsidR="00934DCD" w:rsidRPr="00934DCD" w:rsidRDefault="00934DCD" w:rsidP="00934DCD">
      <w:pPr>
        <w:spacing w:after="0"/>
        <w:jc w:val="center"/>
        <w:textAlignment w:val="baseline"/>
        <w:rPr>
          <w:rFonts w:ascii="Times New Roman" w:eastAsia="Times New Roman" w:hAnsi="Times New Roman" w:cs="Times New Roman"/>
          <w:sz w:val="18"/>
          <w:szCs w:val="18"/>
        </w:rPr>
      </w:pPr>
      <w:r w:rsidRPr="00934DCD">
        <w:rPr>
          <w:rFonts w:ascii="Times New Roman" w:eastAsia="Times New Roman" w:hAnsi="Times New Roman" w:cs="Times New Roman"/>
          <w:b/>
          <w:bCs/>
        </w:rPr>
        <w:t>в 2022-2023 учебном году</w:t>
      </w:r>
      <w:r w:rsidRPr="00934DCD">
        <w:rPr>
          <w:rFonts w:ascii="Times New Roman" w:eastAsia="Times New Roman" w:hAnsi="Times New Roman" w:cs="Times New Roman"/>
        </w:rPr>
        <w:t> </w:t>
      </w:r>
    </w:p>
    <w:p w:rsidR="00934DCD" w:rsidRPr="00934DCD" w:rsidRDefault="00934DCD" w:rsidP="00934DCD">
      <w:pPr>
        <w:spacing w:after="0" w:line="240" w:lineRule="auto"/>
        <w:jc w:val="both"/>
        <w:rPr>
          <w:rFonts w:ascii="Times New Roman" w:eastAsia="Calibri" w:hAnsi="Times New Roman" w:cs="Times New Roman"/>
          <w:lang w:eastAsia="ru-RU"/>
        </w:rPr>
      </w:pPr>
    </w:p>
    <w:tbl>
      <w:tblPr>
        <w:tblW w:w="9498" w:type="dxa"/>
        <w:tblInd w:w="-176" w:type="dxa"/>
        <w:tblLook w:val="04A0" w:firstRow="1" w:lastRow="0" w:firstColumn="1" w:lastColumn="0" w:noHBand="0" w:noVBand="1"/>
      </w:tblPr>
      <w:tblGrid>
        <w:gridCol w:w="1636"/>
        <w:gridCol w:w="698"/>
        <w:gridCol w:w="1206"/>
        <w:gridCol w:w="3239"/>
        <w:gridCol w:w="16"/>
        <w:gridCol w:w="1357"/>
        <w:gridCol w:w="236"/>
        <w:gridCol w:w="833"/>
        <w:gridCol w:w="277"/>
      </w:tblGrid>
      <w:tr w:rsidR="00934DCD" w:rsidRPr="00934DCD" w:rsidTr="00934DCD">
        <w:trPr>
          <w:trHeight w:val="315"/>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b/>
                <w:bCs/>
                <w:color w:val="000000"/>
                <w:sz w:val="18"/>
                <w:szCs w:val="18"/>
                <w:lang w:eastAsia="ru-RU"/>
              </w:rPr>
              <w:t>Название предмета</w:t>
            </w:r>
          </w:p>
        </w:tc>
        <w:tc>
          <w:tcPr>
            <w:tcW w:w="698" w:type="dxa"/>
            <w:tcBorders>
              <w:top w:val="single" w:sz="4" w:space="0" w:color="auto"/>
              <w:left w:val="nil"/>
              <w:bottom w:val="single" w:sz="4" w:space="0" w:color="auto"/>
              <w:right w:val="single" w:sz="4" w:space="0" w:color="auto"/>
            </w:tcBorders>
            <w:shd w:val="clear" w:color="auto" w:fill="auto"/>
            <w:vAlign w:val="center"/>
          </w:tcPr>
          <w:p w:rsidR="00934DCD" w:rsidRPr="00934DCD" w:rsidRDefault="00934DCD" w:rsidP="00934DCD">
            <w:pPr>
              <w:spacing w:after="0" w:line="240" w:lineRule="auto"/>
              <w:jc w:val="center"/>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b/>
                <w:bCs/>
                <w:color w:val="000000"/>
                <w:sz w:val="18"/>
                <w:szCs w:val="18"/>
                <w:lang w:eastAsia="ru-RU"/>
              </w:rPr>
              <w:t>Класс</w:t>
            </w:r>
          </w:p>
        </w:tc>
        <w:tc>
          <w:tcPr>
            <w:tcW w:w="1206" w:type="dxa"/>
            <w:tcBorders>
              <w:top w:val="single" w:sz="4" w:space="0" w:color="auto"/>
              <w:left w:val="nil"/>
              <w:bottom w:val="single" w:sz="4" w:space="0" w:color="auto"/>
              <w:right w:val="single" w:sz="4" w:space="0" w:color="auto"/>
            </w:tcBorders>
            <w:shd w:val="clear" w:color="auto" w:fill="auto"/>
            <w:vAlign w:val="center"/>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b/>
                <w:bCs/>
                <w:color w:val="000000"/>
                <w:sz w:val="18"/>
                <w:szCs w:val="18"/>
                <w:lang w:eastAsia="ru-RU"/>
              </w:rPr>
              <w:t>№ в ФПУ</w:t>
            </w:r>
          </w:p>
        </w:tc>
        <w:tc>
          <w:tcPr>
            <w:tcW w:w="3254" w:type="dxa"/>
            <w:tcBorders>
              <w:top w:val="single" w:sz="4" w:space="0" w:color="auto"/>
              <w:left w:val="nil"/>
              <w:bottom w:val="single" w:sz="4" w:space="0" w:color="auto"/>
              <w:right w:val="single" w:sz="4" w:space="0" w:color="auto"/>
            </w:tcBorders>
            <w:shd w:val="clear" w:color="auto" w:fill="auto"/>
            <w:vAlign w:val="center"/>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b/>
                <w:bCs/>
                <w:color w:val="000000"/>
                <w:sz w:val="18"/>
                <w:szCs w:val="18"/>
                <w:lang w:eastAsia="ru-RU"/>
              </w:rPr>
              <w:t>Автор, название учебника</w:t>
            </w:r>
          </w:p>
        </w:tc>
        <w:tc>
          <w:tcPr>
            <w:tcW w:w="1373" w:type="dxa"/>
            <w:gridSpan w:val="2"/>
            <w:tcBorders>
              <w:top w:val="single" w:sz="4" w:space="0" w:color="auto"/>
              <w:left w:val="nil"/>
              <w:bottom w:val="single" w:sz="4" w:space="0" w:color="auto"/>
              <w:right w:val="single" w:sz="4" w:space="0" w:color="auto"/>
            </w:tcBorders>
            <w:shd w:val="clear" w:color="auto" w:fill="auto"/>
            <w:vAlign w:val="center"/>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b/>
                <w:bCs/>
                <w:color w:val="000000"/>
                <w:sz w:val="18"/>
                <w:szCs w:val="18"/>
                <w:lang w:eastAsia="ru-RU"/>
              </w:rPr>
              <w:t>Издательство</w:t>
            </w:r>
          </w:p>
        </w:tc>
        <w:tc>
          <w:tcPr>
            <w:tcW w:w="1071" w:type="dxa"/>
            <w:gridSpan w:val="2"/>
            <w:tcBorders>
              <w:top w:val="single" w:sz="4" w:space="0" w:color="auto"/>
              <w:left w:val="nil"/>
              <w:bottom w:val="single" w:sz="4" w:space="0" w:color="auto"/>
              <w:right w:val="nil"/>
            </w:tcBorders>
          </w:tcPr>
          <w:p w:rsidR="00934DCD" w:rsidRPr="00934DCD" w:rsidRDefault="00934DCD" w:rsidP="00934DCD">
            <w:pPr>
              <w:spacing w:after="0"/>
              <w:rPr>
                <w:rFonts w:ascii="Times New Roman" w:hAnsi="Times New Roman" w:cs="Times New Roman"/>
                <w:color w:val="000000"/>
                <w:sz w:val="18"/>
                <w:szCs w:val="18"/>
              </w:rPr>
            </w:pPr>
            <w:r w:rsidRPr="00934DCD">
              <w:rPr>
                <w:rFonts w:ascii="Times New Roman" w:eastAsia="Times New Roman" w:hAnsi="Times New Roman" w:cs="Times New Roman"/>
                <w:b/>
                <w:bCs/>
                <w:color w:val="000000"/>
                <w:sz w:val="18"/>
                <w:szCs w:val="18"/>
                <w:lang w:eastAsia="ru-RU"/>
              </w:rPr>
              <w:t>Год издания</w:t>
            </w:r>
          </w:p>
        </w:tc>
        <w:tc>
          <w:tcPr>
            <w:tcW w:w="278" w:type="dxa"/>
            <w:tcBorders>
              <w:top w:val="single" w:sz="4" w:space="0" w:color="auto"/>
              <w:left w:val="nil"/>
              <w:bottom w:val="single" w:sz="4" w:space="0" w:color="auto"/>
              <w:right w:val="single" w:sz="4" w:space="0" w:color="auto"/>
            </w:tcBorders>
            <w:vAlign w:val="center"/>
          </w:tcPr>
          <w:p w:rsidR="00934DCD" w:rsidRPr="00934DCD" w:rsidRDefault="00934DCD" w:rsidP="00934DCD">
            <w:pPr>
              <w:spacing w:after="0"/>
              <w:rPr>
                <w:rFonts w:ascii="Times New Roman" w:hAnsi="Times New Roman" w:cs="Times New Roman"/>
                <w:color w:val="000000"/>
                <w:sz w:val="18"/>
                <w:szCs w:val="18"/>
              </w:rPr>
            </w:pPr>
          </w:p>
        </w:tc>
      </w:tr>
      <w:tr w:rsidR="00934DCD" w:rsidRPr="00934DCD" w:rsidTr="00934DCD">
        <w:trPr>
          <w:trHeight w:val="315"/>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Русский язык </w:t>
            </w:r>
          </w:p>
        </w:tc>
        <w:tc>
          <w:tcPr>
            <w:tcW w:w="698" w:type="dxa"/>
            <w:tcBorders>
              <w:top w:val="single" w:sz="4" w:space="0" w:color="auto"/>
              <w:left w:val="nil"/>
              <w:bottom w:val="single" w:sz="4" w:space="0" w:color="auto"/>
              <w:right w:val="single" w:sz="4" w:space="0" w:color="auto"/>
            </w:tcBorders>
            <w:shd w:val="clear" w:color="auto" w:fill="auto"/>
            <w:vAlign w:val="center"/>
          </w:tcPr>
          <w:p w:rsidR="00934DCD" w:rsidRPr="00934DCD" w:rsidRDefault="00934DCD" w:rsidP="00934DCD">
            <w:pPr>
              <w:spacing w:after="0" w:line="240" w:lineRule="auto"/>
              <w:jc w:val="center"/>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5</w:t>
            </w:r>
          </w:p>
        </w:tc>
        <w:tc>
          <w:tcPr>
            <w:tcW w:w="1206" w:type="dxa"/>
            <w:tcBorders>
              <w:top w:val="single" w:sz="4" w:space="0" w:color="auto"/>
              <w:left w:val="nil"/>
              <w:bottom w:val="single" w:sz="4" w:space="0" w:color="auto"/>
              <w:right w:val="single" w:sz="4" w:space="0" w:color="auto"/>
            </w:tcBorders>
            <w:shd w:val="clear" w:color="auto" w:fill="auto"/>
            <w:vAlign w:val="center"/>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 1.2.1.1.3.1</w:t>
            </w:r>
          </w:p>
        </w:tc>
        <w:tc>
          <w:tcPr>
            <w:tcW w:w="3254" w:type="dxa"/>
            <w:tcBorders>
              <w:top w:val="single" w:sz="4" w:space="0" w:color="auto"/>
              <w:left w:val="nil"/>
              <w:bottom w:val="single" w:sz="4" w:space="0" w:color="auto"/>
              <w:right w:val="single" w:sz="4" w:space="0" w:color="auto"/>
            </w:tcBorders>
            <w:shd w:val="clear" w:color="auto" w:fill="auto"/>
            <w:vAlign w:val="center"/>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proofErr w:type="spellStart"/>
            <w:r w:rsidRPr="00934DCD">
              <w:rPr>
                <w:rFonts w:ascii="Times New Roman" w:eastAsia="Times New Roman" w:hAnsi="Times New Roman" w:cs="Times New Roman"/>
                <w:color w:val="000000"/>
                <w:sz w:val="18"/>
                <w:szCs w:val="18"/>
                <w:lang w:eastAsia="ru-RU"/>
              </w:rPr>
              <w:t>Ладыженская</w:t>
            </w:r>
            <w:proofErr w:type="spellEnd"/>
            <w:r w:rsidRPr="00934DCD">
              <w:rPr>
                <w:rFonts w:ascii="Times New Roman" w:eastAsia="Times New Roman" w:hAnsi="Times New Roman" w:cs="Times New Roman"/>
                <w:color w:val="000000"/>
                <w:sz w:val="18"/>
                <w:szCs w:val="18"/>
                <w:lang w:eastAsia="ru-RU"/>
              </w:rPr>
              <w:t xml:space="preserve"> Т. А., Баранов М. Т., </w:t>
            </w:r>
            <w:proofErr w:type="spellStart"/>
            <w:r w:rsidRPr="00934DCD">
              <w:rPr>
                <w:rFonts w:ascii="Times New Roman" w:eastAsia="Times New Roman" w:hAnsi="Times New Roman" w:cs="Times New Roman"/>
                <w:color w:val="000000"/>
                <w:sz w:val="18"/>
                <w:szCs w:val="18"/>
                <w:lang w:eastAsia="ru-RU"/>
              </w:rPr>
              <w:t>Тростенцова</w:t>
            </w:r>
            <w:proofErr w:type="spellEnd"/>
            <w:r w:rsidRPr="00934DCD">
              <w:rPr>
                <w:rFonts w:ascii="Times New Roman" w:eastAsia="Times New Roman" w:hAnsi="Times New Roman" w:cs="Times New Roman"/>
                <w:color w:val="000000"/>
                <w:sz w:val="18"/>
                <w:szCs w:val="18"/>
                <w:lang w:eastAsia="ru-RU"/>
              </w:rPr>
              <w:t> Л. А. Русский язык. В 2-х ч. </w:t>
            </w:r>
          </w:p>
        </w:tc>
        <w:tc>
          <w:tcPr>
            <w:tcW w:w="1373" w:type="dxa"/>
            <w:gridSpan w:val="2"/>
            <w:tcBorders>
              <w:top w:val="single" w:sz="4" w:space="0" w:color="auto"/>
              <w:left w:val="nil"/>
              <w:bottom w:val="single" w:sz="4" w:space="0" w:color="auto"/>
              <w:right w:val="single" w:sz="4" w:space="0" w:color="auto"/>
            </w:tcBorders>
            <w:shd w:val="clear" w:color="auto" w:fill="auto"/>
            <w:vAlign w:val="center"/>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Просвещение </w:t>
            </w:r>
          </w:p>
        </w:tc>
        <w:tc>
          <w:tcPr>
            <w:tcW w:w="236" w:type="dxa"/>
            <w:tcBorders>
              <w:top w:val="single" w:sz="4" w:space="0" w:color="auto"/>
              <w:left w:val="nil"/>
              <w:bottom w:val="single" w:sz="4" w:space="0" w:color="auto"/>
              <w:right w:val="nil"/>
            </w:tcBorders>
          </w:tcPr>
          <w:p w:rsidR="00934DCD" w:rsidRPr="00934DCD" w:rsidRDefault="00934DCD" w:rsidP="00934DCD">
            <w:pPr>
              <w:spacing w:after="0"/>
              <w:rPr>
                <w:rFonts w:ascii="Times New Roman" w:hAnsi="Times New Roman" w:cs="Times New Roman"/>
                <w:color w:val="000000"/>
                <w:sz w:val="18"/>
                <w:szCs w:val="18"/>
              </w:rPr>
            </w:pPr>
          </w:p>
        </w:tc>
        <w:tc>
          <w:tcPr>
            <w:tcW w:w="1113" w:type="dxa"/>
            <w:gridSpan w:val="2"/>
            <w:tcBorders>
              <w:top w:val="single" w:sz="4" w:space="0" w:color="auto"/>
              <w:left w:val="nil"/>
              <w:bottom w:val="single" w:sz="4" w:space="0" w:color="auto"/>
              <w:right w:val="single" w:sz="4" w:space="0" w:color="auto"/>
            </w:tcBorders>
            <w:vAlign w:val="center"/>
          </w:tcPr>
          <w:p w:rsidR="00934DCD" w:rsidRPr="00934DCD" w:rsidRDefault="00934DCD" w:rsidP="00934DCD">
            <w:pPr>
              <w:spacing w:after="0"/>
              <w:rPr>
                <w:rFonts w:ascii="Times New Roman" w:hAnsi="Times New Roman" w:cs="Times New Roman"/>
                <w:color w:val="000000"/>
                <w:sz w:val="18"/>
                <w:szCs w:val="18"/>
              </w:rPr>
            </w:pPr>
            <w:r w:rsidRPr="00934DCD">
              <w:rPr>
                <w:rFonts w:ascii="Times New Roman" w:hAnsi="Times New Roman" w:cs="Times New Roman"/>
                <w:color w:val="000000"/>
                <w:sz w:val="18"/>
                <w:szCs w:val="18"/>
              </w:rPr>
              <w:t>2014, 2015 </w:t>
            </w:r>
          </w:p>
        </w:tc>
      </w:tr>
      <w:tr w:rsidR="00934DCD" w:rsidRPr="00934DCD" w:rsidTr="00934DCD">
        <w:trPr>
          <w:trHeight w:val="310"/>
        </w:trPr>
        <w:tc>
          <w:tcPr>
            <w:tcW w:w="1618" w:type="dxa"/>
            <w:tcBorders>
              <w:top w:val="nil"/>
              <w:left w:val="single" w:sz="4" w:space="0" w:color="auto"/>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Литература </w:t>
            </w:r>
          </w:p>
        </w:tc>
        <w:tc>
          <w:tcPr>
            <w:tcW w:w="698"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jc w:val="center"/>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5</w:t>
            </w:r>
          </w:p>
        </w:tc>
        <w:tc>
          <w:tcPr>
            <w:tcW w:w="1206"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 1.2.1.2.2.1</w:t>
            </w:r>
          </w:p>
        </w:tc>
        <w:tc>
          <w:tcPr>
            <w:tcW w:w="3270" w:type="dxa"/>
            <w:gridSpan w:val="2"/>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Коровина В. Я., Журавлев В. П., Коровин В. И. Литература. В 2-х ч. </w:t>
            </w:r>
          </w:p>
        </w:tc>
        <w:tc>
          <w:tcPr>
            <w:tcW w:w="1357"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Просвещение </w:t>
            </w:r>
          </w:p>
        </w:tc>
        <w:tc>
          <w:tcPr>
            <w:tcW w:w="236" w:type="dxa"/>
            <w:tcBorders>
              <w:top w:val="nil"/>
              <w:left w:val="nil"/>
              <w:bottom w:val="single" w:sz="4" w:space="0" w:color="auto"/>
              <w:right w:val="nil"/>
            </w:tcBorders>
          </w:tcPr>
          <w:p w:rsidR="00934DCD" w:rsidRPr="00934DCD" w:rsidRDefault="00934DCD" w:rsidP="00934DCD">
            <w:pPr>
              <w:spacing w:after="0"/>
              <w:rPr>
                <w:rFonts w:ascii="Times New Roman" w:hAnsi="Times New Roman" w:cs="Times New Roman"/>
                <w:color w:val="000000"/>
                <w:sz w:val="18"/>
                <w:szCs w:val="18"/>
              </w:rPr>
            </w:pPr>
          </w:p>
        </w:tc>
        <w:tc>
          <w:tcPr>
            <w:tcW w:w="1113" w:type="dxa"/>
            <w:gridSpan w:val="2"/>
            <w:tcBorders>
              <w:top w:val="nil"/>
              <w:left w:val="nil"/>
              <w:bottom w:val="single" w:sz="4" w:space="0" w:color="auto"/>
              <w:right w:val="single" w:sz="4" w:space="0" w:color="auto"/>
            </w:tcBorders>
            <w:vAlign w:val="center"/>
          </w:tcPr>
          <w:p w:rsidR="00934DCD" w:rsidRPr="00934DCD" w:rsidRDefault="00934DCD" w:rsidP="00934DCD">
            <w:pPr>
              <w:spacing w:after="0"/>
              <w:rPr>
                <w:rFonts w:ascii="Times New Roman" w:hAnsi="Times New Roman" w:cs="Times New Roman"/>
                <w:color w:val="000000"/>
                <w:sz w:val="18"/>
                <w:szCs w:val="18"/>
              </w:rPr>
            </w:pPr>
            <w:r w:rsidRPr="00934DCD">
              <w:rPr>
                <w:rFonts w:ascii="Times New Roman" w:hAnsi="Times New Roman" w:cs="Times New Roman"/>
                <w:color w:val="000000"/>
                <w:sz w:val="18"/>
                <w:szCs w:val="18"/>
              </w:rPr>
              <w:t>2014,17 </w:t>
            </w:r>
          </w:p>
        </w:tc>
      </w:tr>
      <w:tr w:rsidR="00934DCD" w:rsidRPr="00934DCD" w:rsidTr="00934DCD">
        <w:trPr>
          <w:trHeight w:val="310"/>
        </w:trPr>
        <w:tc>
          <w:tcPr>
            <w:tcW w:w="1618" w:type="dxa"/>
            <w:tcBorders>
              <w:top w:val="nil"/>
              <w:left w:val="single" w:sz="4" w:space="0" w:color="auto"/>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 xml:space="preserve">Иностранный </w:t>
            </w:r>
            <w:r w:rsidRPr="00934DCD">
              <w:rPr>
                <w:rFonts w:ascii="Times New Roman" w:eastAsia="Times New Roman" w:hAnsi="Times New Roman" w:cs="Times New Roman"/>
                <w:color w:val="000000"/>
                <w:sz w:val="18"/>
                <w:szCs w:val="18"/>
                <w:lang w:eastAsia="ru-RU"/>
              </w:rPr>
              <w:lastRenderedPageBreak/>
              <w:t>язык </w:t>
            </w:r>
            <w:r w:rsidR="000E7F1B">
              <w:rPr>
                <w:rFonts w:ascii="Times New Roman" w:eastAsia="Times New Roman" w:hAnsi="Times New Roman" w:cs="Times New Roman"/>
                <w:color w:val="000000"/>
                <w:sz w:val="18"/>
                <w:szCs w:val="18"/>
                <w:lang w:eastAsia="ru-RU"/>
              </w:rPr>
              <w:t>(английский)</w:t>
            </w:r>
          </w:p>
        </w:tc>
        <w:tc>
          <w:tcPr>
            <w:tcW w:w="698"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jc w:val="center"/>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lastRenderedPageBreak/>
              <w:t>5</w:t>
            </w:r>
          </w:p>
        </w:tc>
        <w:tc>
          <w:tcPr>
            <w:tcW w:w="1206"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 1.2.2.1.9.1</w:t>
            </w:r>
          </w:p>
        </w:tc>
        <w:tc>
          <w:tcPr>
            <w:tcW w:w="3270" w:type="dxa"/>
            <w:gridSpan w:val="2"/>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proofErr w:type="spellStart"/>
            <w:r w:rsidRPr="00934DCD">
              <w:rPr>
                <w:rFonts w:ascii="Times New Roman" w:eastAsia="Times New Roman" w:hAnsi="Times New Roman" w:cs="Times New Roman"/>
                <w:color w:val="000000"/>
                <w:sz w:val="18"/>
                <w:szCs w:val="18"/>
                <w:lang w:eastAsia="ru-RU"/>
              </w:rPr>
              <w:t>Кузовлев</w:t>
            </w:r>
            <w:proofErr w:type="spellEnd"/>
            <w:r w:rsidRPr="00934DCD">
              <w:rPr>
                <w:rFonts w:ascii="Times New Roman" w:eastAsia="Times New Roman" w:hAnsi="Times New Roman" w:cs="Times New Roman"/>
                <w:color w:val="000000"/>
                <w:sz w:val="18"/>
                <w:szCs w:val="18"/>
                <w:lang w:eastAsia="ru-RU"/>
              </w:rPr>
              <w:t xml:space="preserve"> В. П., Лапа Н. М., Костина И. </w:t>
            </w:r>
            <w:r w:rsidRPr="00934DCD">
              <w:rPr>
                <w:rFonts w:ascii="Times New Roman" w:eastAsia="Times New Roman" w:hAnsi="Times New Roman" w:cs="Times New Roman"/>
                <w:color w:val="000000"/>
                <w:sz w:val="18"/>
                <w:szCs w:val="18"/>
                <w:lang w:eastAsia="ru-RU"/>
              </w:rPr>
              <w:lastRenderedPageBreak/>
              <w:t>П. и др.  Английский язык.    </w:t>
            </w:r>
          </w:p>
        </w:tc>
        <w:tc>
          <w:tcPr>
            <w:tcW w:w="1357"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lastRenderedPageBreak/>
              <w:t>Просвещение </w:t>
            </w:r>
          </w:p>
        </w:tc>
        <w:tc>
          <w:tcPr>
            <w:tcW w:w="236" w:type="dxa"/>
            <w:tcBorders>
              <w:top w:val="nil"/>
              <w:left w:val="nil"/>
              <w:bottom w:val="single" w:sz="4" w:space="0" w:color="auto"/>
              <w:right w:val="nil"/>
            </w:tcBorders>
          </w:tcPr>
          <w:p w:rsidR="00934DCD" w:rsidRPr="00934DCD" w:rsidRDefault="00934DCD" w:rsidP="00934DCD">
            <w:pPr>
              <w:spacing w:after="0"/>
              <w:rPr>
                <w:rFonts w:ascii="Times New Roman" w:hAnsi="Times New Roman" w:cs="Times New Roman"/>
                <w:color w:val="000000"/>
                <w:sz w:val="18"/>
                <w:szCs w:val="18"/>
              </w:rPr>
            </w:pPr>
          </w:p>
        </w:tc>
        <w:tc>
          <w:tcPr>
            <w:tcW w:w="1113" w:type="dxa"/>
            <w:gridSpan w:val="2"/>
            <w:tcBorders>
              <w:top w:val="nil"/>
              <w:left w:val="nil"/>
              <w:bottom w:val="single" w:sz="4" w:space="0" w:color="auto"/>
              <w:right w:val="single" w:sz="4" w:space="0" w:color="auto"/>
            </w:tcBorders>
            <w:vAlign w:val="center"/>
          </w:tcPr>
          <w:p w:rsidR="00934DCD" w:rsidRPr="00934DCD" w:rsidRDefault="00934DCD" w:rsidP="00934DCD">
            <w:pPr>
              <w:spacing w:after="0"/>
              <w:rPr>
                <w:rFonts w:ascii="Times New Roman" w:hAnsi="Times New Roman" w:cs="Times New Roman"/>
                <w:color w:val="000000"/>
                <w:sz w:val="18"/>
                <w:szCs w:val="18"/>
              </w:rPr>
            </w:pPr>
            <w:r w:rsidRPr="00934DCD">
              <w:rPr>
                <w:rFonts w:ascii="Times New Roman" w:hAnsi="Times New Roman" w:cs="Times New Roman"/>
                <w:color w:val="000000"/>
                <w:sz w:val="18"/>
                <w:szCs w:val="18"/>
              </w:rPr>
              <w:t>2015, 22</w:t>
            </w:r>
          </w:p>
        </w:tc>
      </w:tr>
      <w:tr w:rsidR="00934DCD" w:rsidRPr="00934DCD" w:rsidTr="00934DCD">
        <w:trPr>
          <w:trHeight w:val="460"/>
        </w:trPr>
        <w:tc>
          <w:tcPr>
            <w:tcW w:w="1618" w:type="dxa"/>
            <w:tcBorders>
              <w:top w:val="nil"/>
              <w:left w:val="single" w:sz="4" w:space="0" w:color="auto"/>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lastRenderedPageBreak/>
              <w:t>Всеобщая история </w:t>
            </w:r>
          </w:p>
        </w:tc>
        <w:tc>
          <w:tcPr>
            <w:tcW w:w="698"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jc w:val="center"/>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5</w:t>
            </w:r>
          </w:p>
        </w:tc>
        <w:tc>
          <w:tcPr>
            <w:tcW w:w="1206"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 1.2.3.2.1.1</w:t>
            </w:r>
          </w:p>
        </w:tc>
        <w:tc>
          <w:tcPr>
            <w:tcW w:w="3254"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proofErr w:type="spellStart"/>
            <w:r w:rsidRPr="00934DCD">
              <w:rPr>
                <w:rFonts w:ascii="Times New Roman" w:eastAsia="Times New Roman" w:hAnsi="Times New Roman" w:cs="Times New Roman"/>
                <w:color w:val="000000"/>
                <w:sz w:val="18"/>
                <w:szCs w:val="18"/>
                <w:lang w:eastAsia="ru-RU"/>
              </w:rPr>
              <w:t>Вигасин</w:t>
            </w:r>
            <w:proofErr w:type="spellEnd"/>
            <w:r w:rsidRPr="00934DCD">
              <w:rPr>
                <w:rFonts w:ascii="Times New Roman" w:eastAsia="Times New Roman" w:hAnsi="Times New Roman" w:cs="Times New Roman"/>
                <w:color w:val="000000"/>
                <w:sz w:val="18"/>
                <w:szCs w:val="18"/>
                <w:lang w:eastAsia="ru-RU"/>
              </w:rPr>
              <w:t> А. А., </w:t>
            </w:r>
            <w:proofErr w:type="spellStart"/>
            <w:r w:rsidRPr="00934DCD">
              <w:rPr>
                <w:rFonts w:ascii="Times New Roman" w:eastAsia="Times New Roman" w:hAnsi="Times New Roman" w:cs="Times New Roman"/>
                <w:color w:val="000000"/>
                <w:sz w:val="18"/>
                <w:szCs w:val="18"/>
                <w:lang w:eastAsia="ru-RU"/>
              </w:rPr>
              <w:t>Годер</w:t>
            </w:r>
            <w:proofErr w:type="spellEnd"/>
            <w:r w:rsidRPr="00934DCD">
              <w:rPr>
                <w:rFonts w:ascii="Times New Roman" w:eastAsia="Times New Roman" w:hAnsi="Times New Roman" w:cs="Times New Roman"/>
                <w:color w:val="000000"/>
                <w:sz w:val="18"/>
                <w:szCs w:val="18"/>
                <w:lang w:eastAsia="ru-RU"/>
              </w:rPr>
              <w:t xml:space="preserve"> Г. И., Свенцицкая И. С./под ред. </w:t>
            </w:r>
            <w:proofErr w:type="spellStart"/>
            <w:r w:rsidRPr="00934DCD">
              <w:rPr>
                <w:rFonts w:ascii="Times New Roman" w:eastAsia="Times New Roman" w:hAnsi="Times New Roman" w:cs="Times New Roman"/>
                <w:color w:val="000000"/>
                <w:sz w:val="18"/>
                <w:szCs w:val="18"/>
                <w:lang w:eastAsia="ru-RU"/>
              </w:rPr>
              <w:t>Искендерова</w:t>
            </w:r>
            <w:proofErr w:type="spellEnd"/>
            <w:r w:rsidRPr="00934DCD">
              <w:rPr>
                <w:rFonts w:ascii="Times New Roman" w:eastAsia="Times New Roman" w:hAnsi="Times New Roman" w:cs="Times New Roman"/>
                <w:color w:val="000000"/>
                <w:sz w:val="18"/>
                <w:szCs w:val="18"/>
                <w:lang w:eastAsia="ru-RU"/>
              </w:rPr>
              <w:t xml:space="preserve"> А.А. Всеобщая история. История Древнего мира.    </w:t>
            </w:r>
          </w:p>
        </w:tc>
        <w:tc>
          <w:tcPr>
            <w:tcW w:w="1373" w:type="dxa"/>
            <w:gridSpan w:val="2"/>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Просвещение </w:t>
            </w:r>
          </w:p>
        </w:tc>
        <w:tc>
          <w:tcPr>
            <w:tcW w:w="1349" w:type="dxa"/>
            <w:gridSpan w:val="3"/>
            <w:tcBorders>
              <w:top w:val="nil"/>
              <w:left w:val="nil"/>
              <w:bottom w:val="single" w:sz="4" w:space="0" w:color="auto"/>
              <w:right w:val="single" w:sz="4" w:space="0" w:color="auto"/>
            </w:tcBorders>
            <w:vAlign w:val="center"/>
          </w:tcPr>
          <w:p w:rsidR="00934DCD" w:rsidRPr="00934DCD" w:rsidRDefault="00934DCD" w:rsidP="00934DCD">
            <w:pPr>
              <w:spacing w:after="0"/>
              <w:jc w:val="both"/>
              <w:rPr>
                <w:rFonts w:ascii="Times New Roman" w:hAnsi="Times New Roman" w:cs="Times New Roman"/>
                <w:color w:val="000000"/>
                <w:sz w:val="18"/>
                <w:szCs w:val="18"/>
              </w:rPr>
            </w:pPr>
            <w:r w:rsidRPr="00934DCD">
              <w:rPr>
                <w:rFonts w:ascii="Times New Roman" w:hAnsi="Times New Roman" w:cs="Times New Roman"/>
                <w:color w:val="000000"/>
                <w:sz w:val="18"/>
                <w:szCs w:val="18"/>
              </w:rPr>
              <w:t>2014,15 </w:t>
            </w:r>
          </w:p>
        </w:tc>
      </w:tr>
      <w:tr w:rsidR="00934DCD" w:rsidRPr="00934DCD" w:rsidTr="00934DCD">
        <w:trPr>
          <w:trHeight w:val="310"/>
        </w:trPr>
        <w:tc>
          <w:tcPr>
            <w:tcW w:w="1618" w:type="dxa"/>
            <w:tcBorders>
              <w:top w:val="nil"/>
              <w:left w:val="single" w:sz="4" w:space="0" w:color="auto"/>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География </w:t>
            </w:r>
          </w:p>
        </w:tc>
        <w:tc>
          <w:tcPr>
            <w:tcW w:w="698"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jc w:val="center"/>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5</w:t>
            </w:r>
          </w:p>
        </w:tc>
        <w:tc>
          <w:tcPr>
            <w:tcW w:w="1206"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 1.2.2.4.4.1</w:t>
            </w:r>
          </w:p>
        </w:tc>
        <w:tc>
          <w:tcPr>
            <w:tcW w:w="3254"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Дронов В. П., Савельева Л. В. География.  5-6 </w:t>
            </w:r>
            <w:proofErr w:type="spellStart"/>
            <w:r w:rsidRPr="00934DCD">
              <w:rPr>
                <w:rFonts w:ascii="Times New Roman" w:eastAsia="Times New Roman" w:hAnsi="Times New Roman" w:cs="Times New Roman"/>
                <w:color w:val="000000"/>
                <w:sz w:val="18"/>
                <w:szCs w:val="18"/>
                <w:lang w:eastAsia="ru-RU"/>
              </w:rPr>
              <w:t>кл</w:t>
            </w:r>
            <w:proofErr w:type="spellEnd"/>
            <w:r w:rsidRPr="00934DCD">
              <w:rPr>
                <w:rFonts w:ascii="Times New Roman" w:eastAsia="Times New Roman" w:hAnsi="Times New Roman" w:cs="Times New Roman"/>
                <w:color w:val="000000"/>
                <w:sz w:val="18"/>
                <w:szCs w:val="18"/>
                <w:lang w:eastAsia="ru-RU"/>
              </w:rPr>
              <w:t>. </w:t>
            </w:r>
          </w:p>
        </w:tc>
        <w:tc>
          <w:tcPr>
            <w:tcW w:w="1373" w:type="dxa"/>
            <w:gridSpan w:val="2"/>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Дрофа  </w:t>
            </w:r>
          </w:p>
        </w:tc>
        <w:tc>
          <w:tcPr>
            <w:tcW w:w="1349" w:type="dxa"/>
            <w:gridSpan w:val="3"/>
            <w:tcBorders>
              <w:top w:val="nil"/>
              <w:left w:val="nil"/>
              <w:bottom w:val="single" w:sz="4" w:space="0" w:color="auto"/>
              <w:right w:val="single" w:sz="4" w:space="0" w:color="auto"/>
            </w:tcBorders>
            <w:vAlign w:val="center"/>
          </w:tcPr>
          <w:p w:rsidR="00934DCD" w:rsidRPr="00934DCD" w:rsidRDefault="00934DCD" w:rsidP="00934DCD">
            <w:pPr>
              <w:spacing w:after="0"/>
              <w:jc w:val="both"/>
              <w:rPr>
                <w:rFonts w:ascii="Times New Roman" w:hAnsi="Times New Roman" w:cs="Times New Roman"/>
                <w:color w:val="000000"/>
                <w:sz w:val="18"/>
                <w:szCs w:val="18"/>
              </w:rPr>
            </w:pPr>
            <w:r w:rsidRPr="00934DCD">
              <w:rPr>
                <w:rFonts w:ascii="Times New Roman" w:hAnsi="Times New Roman" w:cs="Times New Roman"/>
                <w:color w:val="000000"/>
                <w:sz w:val="18"/>
                <w:szCs w:val="18"/>
              </w:rPr>
              <w:t>2013,14 </w:t>
            </w:r>
          </w:p>
        </w:tc>
      </w:tr>
      <w:tr w:rsidR="00934DCD" w:rsidRPr="00934DCD" w:rsidTr="00934DCD">
        <w:trPr>
          <w:trHeight w:val="310"/>
        </w:trPr>
        <w:tc>
          <w:tcPr>
            <w:tcW w:w="1618" w:type="dxa"/>
            <w:tcBorders>
              <w:top w:val="nil"/>
              <w:left w:val="single" w:sz="4" w:space="0" w:color="auto"/>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Математика </w:t>
            </w:r>
          </w:p>
        </w:tc>
        <w:tc>
          <w:tcPr>
            <w:tcW w:w="698"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jc w:val="center"/>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5</w:t>
            </w:r>
          </w:p>
        </w:tc>
        <w:tc>
          <w:tcPr>
            <w:tcW w:w="1206"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 1.2.4.1.3.1</w:t>
            </w:r>
          </w:p>
        </w:tc>
        <w:tc>
          <w:tcPr>
            <w:tcW w:w="3254"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proofErr w:type="spellStart"/>
            <w:r w:rsidRPr="00934DCD">
              <w:rPr>
                <w:rFonts w:ascii="Times New Roman" w:eastAsia="Times New Roman" w:hAnsi="Times New Roman" w:cs="Times New Roman"/>
                <w:color w:val="000000"/>
                <w:sz w:val="18"/>
                <w:szCs w:val="18"/>
                <w:lang w:eastAsia="ru-RU"/>
              </w:rPr>
              <w:t>Виленкин</w:t>
            </w:r>
            <w:proofErr w:type="spellEnd"/>
            <w:r w:rsidRPr="00934DCD">
              <w:rPr>
                <w:rFonts w:ascii="Times New Roman" w:eastAsia="Times New Roman" w:hAnsi="Times New Roman" w:cs="Times New Roman"/>
                <w:color w:val="000000"/>
                <w:sz w:val="18"/>
                <w:szCs w:val="18"/>
                <w:lang w:eastAsia="ru-RU"/>
              </w:rPr>
              <w:t xml:space="preserve"> Н. Я., </w:t>
            </w:r>
            <w:proofErr w:type="gramStart"/>
            <w:r w:rsidRPr="00934DCD">
              <w:rPr>
                <w:rFonts w:ascii="Times New Roman" w:eastAsia="Times New Roman" w:hAnsi="Times New Roman" w:cs="Times New Roman"/>
                <w:color w:val="000000"/>
                <w:sz w:val="18"/>
                <w:szCs w:val="18"/>
                <w:lang w:eastAsia="ru-RU"/>
              </w:rPr>
              <w:t>Жохов</w:t>
            </w:r>
            <w:proofErr w:type="gramEnd"/>
            <w:r w:rsidRPr="00934DCD">
              <w:rPr>
                <w:rFonts w:ascii="Times New Roman" w:eastAsia="Times New Roman" w:hAnsi="Times New Roman" w:cs="Times New Roman"/>
                <w:color w:val="000000"/>
                <w:sz w:val="18"/>
                <w:szCs w:val="18"/>
                <w:lang w:eastAsia="ru-RU"/>
              </w:rPr>
              <w:t> В. И., Чесноков А. С. и др. Математика.    </w:t>
            </w:r>
          </w:p>
        </w:tc>
        <w:tc>
          <w:tcPr>
            <w:tcW w:w="1373" w:type="dxa"/>
            <w:gridSpan w:val="2"/>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Мнемозина </w:t>
            </w:r>
          </w:p>
        </w:tc>
        <w:tc>
          <w:tcPr>
            <w:tcW w:w="1349" w:type="dxa"/>
            <w:gridSpan w:val="3"/>
            <w:tcBorders>
              <w:top w:val="nil"/>
              <w:left w:val="nil"/>
              <w:bottom w:val="single" w:sz="4" w:space="0" w:color="auto"/>
              <w:right w:val="single" w:sz="4" w:space="0" w:color="auto"/>
            </w:tcBorders>
            <w:vAlign w:val="center"/>
          </w:tcPr>
          <w:p w:rsidR="00934DCD" w:rsidRPr="00934DCD" w:rsidRDefault="00934DCD" w:rsidP="00934DCD">
            <w:pPr>
              <w:spacing w:after="0"/>
              <w:jc w:val="both"/>
              <w:rPr>
                <w:rFonts w:ascii="Times New Roman" w:hAnsi="Times New Roman" w:cs="Times New Roman"/>
                <w:color w:val="000000"/>
                <w:sz w:val="18"/>
                <w:szCs w:val="18"/>
              </w:rPr>
            </w:pPr>
            <w:r w:rsidRPr="00934DCD">
              <w:rPr>
                <w:rFonts w:ascii="Times New Roman" w:hAnsi="Times New Roman" w:cs="Times New Roman"/>
                <w:color w:val="000000"/>
                <w:sz w:val="18"/>
                <w:szCs w:val="18"/>
              </w:rPr>
              <w:t>2013, 2014 </w:t>
            </w:r>
          </w:p>
        </w:tc>
      </w:tr>
      <w:tr w:rsidR="00934DCD" w:rsidRPr="00934DCD" w:rsidTr="00934DCD">
        <w:trPr>
          <w:trHeight w:val="310"/>
        </w:trPr>
        <w:tc>
          <w:tcPr>
            <w:tcW w:w="1618" w:type="dxa"/>
            <w:tcBorders>
              <w:top w:val="nil"/>
              <w:left w:val="single" w:sz="4" w:space="0" w:color="auto"/>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Биология </w:t>
            </w:r>
          </w:p>
        </w:tc>
        <w:tc>
          <w:tcPr>
            <w:tcW w:w="698"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jc w:val="center"/>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5</w:t>
            </w:r>
          </w:p>
        </w:tc>
        <w:tc>
          <w:tcPr>
            <w:tcW w:w="1206"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 1.2.4.2.2.1</w:t>
            </w:r>
          </w:p>
        </w:tc>
        <w:tc>
          <w:tcPr>
            <w:tcW w:w="3254"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Пасечник В. В. Биология.  </w:t>
            </w:r>
          </w:p>
        </w:tc>
        <w:tc>
          <w:tcPr>
            <w:tcW w:w="1373" w:type="dxa"/>
            <w:gridSpan w:val="2"/>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Дрофа  </w:t>
            </w:r>
          </w:p>
        </w:tc>
        <w:tc>
          <w:tcPr>
            <w:tcW w:w="1349" w:type="dxa"/>
            <w:gridSpan w:val="3"/>
            <w:tcBorders>
              <w:top w:val="nil"/>
              <w:left w:val="nil"/>
              <w:bottom w:val="single" w:sz="4" w:space="0" w:color="auto"/>
              <w:right w:val="single" w:sz="4" w:space="0" w:color="auto"/>
            </w:tcBorders>
            <w:vAlign w:val="center"/>
          </w:tcPr>
          <w:p w:rsidR="00934DCD" w:rsidRPr="00934DCD" w:rsidRDefault="00934DCD" w:rsidP="00934DCD">
            <w:pPr>
              <w:spacing w:after="0"/>
              <w:jc w:val="both"/>
              <w:rPr>
                <w:rFonts w:ascii="Times New Roman" w:hAnsi="Times New Roman" w:cs="Times New Roman"/>
                <w:color w:val="000000"/>
                <w:sz w:val="18"/>
                <w:szCs w:val="18"/>
              </w:rPr>
            </w:pPr>
            <w:r w:rsidRPr="00934DCD">
              <w:rPr>
                <w:rFonts w:ascii="Times New Roman" w:hAnsi="Times New Roman" w:cs="Times New Roman"/>
                <w:color w:val="000000"/>
                <w:sz w:val="18"/>
                <w:szCs w:val="18"/>
              </w:rPr>
              <w:t>2013,2014 </w:t>
            </w:r>
          </w:p>
        </w:tc>
      </w:tr>
      <w:tr w:rsidR="00934DCD" w:rsidRPr="00934DCD" w:rsidTr="00934DCD">
        <w:trPr>
          <w:trHeight w:val="460"/>
        </w:trPr>
        <w:tc>
          <w:tcPr>
            <w:tcW w:w="1618" w:type="dxa"/>
            <w:tcBorders>
              <w:top w:val="nil"/>
              <w:left w:val="single" w:sz="4" w:space="0" w:color="auto"/>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Изобразительное искусство </w:t>
            </w:r>
          </w:p>
        </w:tc>
        <w:tc>
          <w:tcPr>
            <w:tcW w:w="698"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jc w:val="center"/>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5</w:t>
            </w:r>
          </w:p>
        </w:tc>
        <w:tc>
          <w:tcPr>
            <w:tcW w:w="1206"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 1.2.6.1.1.1</w:t>
            </w:r>
          </w:p>
        </w:tc>
        <w:tc>
          <w:tcPr>
            <w:tcW w:w="3254"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Горяева Н. А., Островская О. В. /под ред. </w:t>
            </w:r>
            <w:proofErr w:type="spellStart"/>
            <w:r w:rsidRPr="00934DCD">
              <w:rPr>
                <w:rFonts w:ascii="Times New Roman" w:eastAsia="Times New Roman" w:hAnsi="Times New Roman" w:cs="Times New Roman"/>
                <w:color w:val="000000"/>
                <w:sz w:val="18"/>
                <w:szCs w:val="18"/>
                <w:lang w:eastAsia="ru-RU"/>
              </w:rPr>
              <w:t>Неменского</w:t>
            </w:r>
            <w:proofErr w:type="spellEnd"/>
            <w:r w:rsidRPr="00934DCD">
              <w:rPr>
                <w:rFonts w:ascii="Times New Roman" w:eastAsia="Times New Roman" w:hAnsi="Times New Roman" w:cs="Times New Roman"/>
                <w:color w:val="000000"/>
                <w:sz w:val="18"/>
                <w:szCs w:val="18"/>
                <w:lang w:eastAsia="ru-RU"/>
              </w:rPr>
              <w:t> Б. М. Изобразительное искусство</w:t>
            </w:r>
          </w:p>
        </w:tc>
        <w:tc>
          <w:tcPr>
            <w:tcW w:w="1373" w:type="dxa"/>
            <w:gridSpan w:val="2"/>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Просвещение </w:t>
            </w:r>
          </w:p>
        </w:tc>
        <w:tc>
          <w:tcPr>
            <w:tcW w:w="1349" w:type="dxa"/>
            <w:gridSpan w:val="3"/>
            <w:tcBorders>
              <w:top w:val="nil"/>
              <w:left w:val="nil"/>
              <w:bottom w:val="single" w:sz="4" w:space="0" w:color="auto"/>
              <w:right w:val="single" w:sz="4" w:space="0" w:color="auto"/>
            </w:tcBorders>
            <w:vAlign w:val="center"/>
          </w:tcPr>
          <w:p w:rsidR="00934DCD" w:rsidRPr="00934DCD" w:rsidRDefault="00934DCD" w:rsidP="00934DCD">
            <w:pPr>
              <w:spacing w:after="0"/>
              <w:jc w:val="both"/>
              <w:rPr>
                <w:rFonts w:ascii="Times New Roman" w:hAnsi="Times New Roman" w:cs="Times New Roman"/>
                <w:color w:val="000000"/>
                <w:sz w:val="18"/>
                <w:szCs w:val="18"/>
              </w:rPr>
            </w:pPr>
            <w:r w:rsidRPr="00934DCD">
              <w:rPr>
                <w:rFonts w:ascii="Times New Roman" w:hAnsi="Times New Roman" w:cs="Times New Roman"/>
                <w:color w:val="000000"/>
                <w:sz w:val="18"/>
                <w:szCs w:val="18"/>
              </w:rPr>
              <w:t>2013,14 </w:t>
            </w:r>
          </w:p>
        </w:tc>
      </w:tr>
      <w:tr w:rsidR="00934DCD" w:rsidRPr="00934DCD" w:rsidTr="00934DCD">
        <w:trPr>
          <w:trHeight w:val="310"/>
        </w:trPr>
        <w:tc>
          <w:tcPr>
            <w:tcW w:w="1618" w:type="dxa"/>
            <w:tcBorders>
              <w:top w:val="nil"/>
              <w:left w:val="single" w:sz="4" w:space="0" w:color="auto"/>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Музыка </w:t>
            </w:r>
          </w:p>
        </w:tc>
        <w:tc>
          <w:tcPr>
            <w:tcW w:w="698"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jc w:val="center"/>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5</w:t>
            </w:r>
          </w:p>
        </w:tc>
        <w:tc>
          <w:tcPr>
            <w:tcW w:w="1206"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 1.2.6.2.1.1</w:t>
            </w:r>
          </w:p>
        </w:tc>
        <w:tc>
          <w:tcPr>
            <w:tcW w:w="3254"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Сергеева Г.П., Критская Е. Д. Музыка. </w:t>
            </w:r>
          </w:p>
        </w:tc>
        <w:tc>
          <w:tcPr>
            <w:tcW w:w="1373" w:type="dxa"/>
            <w:gridSpan w:val="2"/>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Просвещение  </w:t>
            </w:r>
          </w:p>
        </w:tc>
        <w:tc>
          <w:tcPr>
            <w:tcW w:w="1349" w:type="dxa"/>
            <w:gridSpan w:val="3"/>
            <w:tcBorders>
              <w:top w:val="nil"/>
              <w:left w:val="nil"/>
              <w:bottom w:val="single" w:sz="4" w:space="0" w:color="auto"/>
              <w:right w:val="single" w:sz="4" w:space="0" w:color="auto"/>
            </w:tcBorders>
            <w:vAlign w:val="center"/>
          </w:tcPr>
          <w:p w:rsidR="00934DCD" w:rsidRPr="00934DCD" w:rsidRDefault="00934DCD" w:rsidP="00934DCD">
            <w:pPr>
              <w:spacing w:after="0"/>
              <w:jc w:val="both"/>
              <w:rPr>
                <w:rFonts w:ascii="Times New Roman" w:hAnsi="Times New Roman" w:cs="Times New Roman"/>
                <w:color w:val="000000"/>
                <w:sz w:val="18"/>
                <w:szCs w:val="18"/>
              </w:rPr>
            </w:pPr>
            <w:r w:rsidRPr="00934DCD">
              <w:rPr>
                <w:rFonts w:ascii="Times New Roman" w:hAnsi="Times New Roman" w:cs="Times New Roman"/>
                <w:color w:val="000000"/>
                <w:sz w:val="18"/>
                <w:szCs w:val="18"/>
              </w:rPr>
              <w:t>2014 </w:t>
            </w:r>
          </w:p>
        </w:tc>
      </w:tr>
      <w:tr w:rsidR="00934DCD" w:rsidRPr="00934DCD" w:rsidTr="00934DCD">
        <w:trPr>
          <w:trHeight w:val="310"/>
        </w:trPr>
        <w:tc>
          <w:tcPr>
            <w:tcW w:w="1618" w:type="dxa"/>
            <w:tcBorders>
              <w:top w:val="nil"/>
              <w:left w:val="single" w:sz="4" w:space="0" w:color="auto"/>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Технология </w:t>
            </w:r>
          </w:p>
        </w:tc>
        <w:tc>
          <w:tcPr>
            <w:tcW w:w="698"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jc w:val="center"/>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5</w:t>
            </w:r>
          </w:p>
        </w:tc>
        <w:tc>
          <w:tcPr>
            <w:tcW w:w="1206"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 1.2.6.1.6.1</w:t>
            </w:r>
          </w:p>
        </w:tc>
        <w:tc>
          <w:tcPr>
            <w:tcW w:w="3254"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Тищенко А. Т., Симоненко В. Д. Технология. Индустриальная технология. </w:t>
            </w:r>
          </w:p>
        </w:tc>
        <w:tc>
          <w:tcPr>
            <w:tcW w:w="1373" w:type="dxa"/>
            <w:gridSpan w:val="2"/>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proofErr w:type="spellStart"/>
            <w:r w:rsidRPr="00934DCD">
              <w:rPr>
                <w:rFonts w:ascii="Times New Roman" w:eastAsia="Times New Roman" w:hAnsi="Times New Roman" w:cs="Times New Roman"/>
                <w:color w:val="000000"/>
                <w:sz w:val="18"/>
                <w:szCs w:val="18"/>
                <w:lang w:eastAsia="ru-RU"/>
              </w:rPr>
              <w:t>Вентана</w:t>
            </w:r>
            <w:proofErr w:type="spellEnd"/>
            <w:r w:rsidRPr="00934DCD">
              <w:rPr>
                <w:rFonts w:ascii="Times New Roman" w:eastAsia="Times New Roman" w:hAnsi="Times New Roman" w:cs="Times New Roman"/>
                <w:color w:val="000000"/>
                <w:sz w:val="18"/>
                <w:szCs w:val="18"/>
                <w:lang w:eastAsia="ru-RU"/>
              </w:rPr>
              <w:t>-Граф </w:t>
            </w:r>
          </w:p>
        </w:tc>
        <w:tc>
          <w:tcPr>
            <w:tcW w:w="1349" w:type="dxa"/>
            <w:gridSpan w:val="3"/>
            <w:tcBorders>
              <w:top w:val="nil"/>
              <w:left w:val="nil"/>
              <w:bottom w:val="single" w:sz="4" w:space="0" w:color="auto"/>
              <w:right w:val="single" w:sz="4" w:space="0" w:color="auto"/>
            </w:tcBorders>
            <w:vAlign w:val="center"/>
          </w:tcPr>
          <w:p w:rsidR="00934DCD" w:rsidRPr="00934DCD" w:rsidRDefault="00934DCD" w:rsidP="00934DCD">
            <w:pPr>
              <w:spacing w:after="0"/>
              <w:jc w:val="both"/>
              <w:rPr>
                <w:rFonts w:ascii="Times New Roman" w:hAnsi="Times New Roman" w:cs="Times New Roman"/>
                <w:color w:val="000000"/>
                <w:sz w:val="18"/>
                <w:szCs w:val="18"/>
              </w:rPr>
            </w:pPr>
            <w:r w:rsidRPr="00934DCD">
              <w:rPr>
                <w:rFonts w:ascii="Times New Roman" w:hAnsi="Times New Roman" w:cs="Times New Roman"/>
                <w:color w:val="000000"/>
                <w:sz w:val="18"/>
                <w:szCs w:val="18"/>
              </w:rPr>
              <w:t>2013,14 </w:t>
            </w:r>
          </w:p>
        </w:tc>
      </w:tr>
      <w:tr w:rsidR="00934DCD" w:rsidRPr="00934DCD" w:rsidTr="00934DCD">
        <w:trPr>
          <w:trHeight w:val="310"/>
        </w:trPr>
        <w:tc>
          <w:tcPr>
            <w:tcW w:w="1618" w:type="dxa"/>
            <w:tcBorders>
              <w:top w:val="nil"/>
              <w:left w:val="single" w:sz="4" w:space="0" w:color="auto"/>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 </w:t>
            </w:r>
          </w:p>
        </w:tc>
        <w:tc>
          <w:tcPr>
            <w:tcW w:w="698"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jc w:val="center"/>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 </w:t>
            </w:r>
            <w:r w:rsidR="000E7F1B">
              <w:rPr>
                <w:rFonts w:ascii="Times New Roman" w:eastAsia="Times New Roman" w:hAnsi="Times New Roman" w:cs="Times New Roman"/>
                <w:color w:val="000000"/>
                <w:sz w:val="18"/>
                <w:szCs w:val="18"/>
                <w:lang w:eastAsia="ru-RU"/>
              </w:rPr>
              <w:t>5</w:t>
            </w:r>
          </w:p>
        </w:tc>
        <w:tc>
          <w:tcPr>
            <w:tcW w:w="1206"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 1.2.6.1.6.2</w:t>
            </w:r>
          </w:p>
        </w:tc>
        <w:tc>
          <w:tcPr>
            <w:tcW w:w="3254"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Синица Н. В., Симоненко В. Д. Технология ведения дома.    </w:t>
            </w:r>
          </w:p>
        </w:tc>
        <w:tc>
          <w:tcPr>
            <w:tcW w:w="1373" w:type="dxa"/>
            <w:gridSpan w:val="2"/>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proofErr w:type="spellStart"/>
            <w:r w:rsidRPr="00934DCD">
              <w:rPr>
                <w:rFonts w:ascii="Times New Roman" w:eastAsia="Times New Roman" w:hAnsi="Times New Roman" w:cs="Times New Roman"/>
                <w:color w:val="000000"/>
                <w:sz w:val="18"/>
                <w:szCs w:val="18"/>
                <w:lang w:eastAsia="ru-RU"/>
              </w:rPr>
              <w:t>Вентана</w:t>
            </w:r>
            <w:proofErr w:type="spellEnd"/>
            <w:r w:rsidRPr="00934DCD">
              <w:rPr>
                <w:rFonts w:ascii="Times New Roman" w:eastAsia="Times New Roman" w:hAnsi="Times New Roman" w:cs="Times New Roman"/>
                <w:color w:val="000000"/>
                <w:sz w:val="18"/>
                <w:szCs w:val="18"/>
                <w:lang w:eastAsia="ru-RU"/>
              </w:rPr>
              <w:t>-Граф </w:t>
            </w:r>
          </w:p>
        </w:tc>
        <w:tc>
          <w:tcPr>
            <w:tcW w:w="1349" w:type="dxa"/>
            <w:gridSpan w:val="3"/>
            <w:tcBorders>
              <w:top w:val="nil"/>
              <w:left w:val="nil"/>
              <w:bottom w:val="single" w:sz="4" w:space="0" w:color="auto"/>
              <w:right w:val="single" w:sz="4" w:space="0" w:color="auto"/>
            </w:tcBorders>
            <w:vAlign w:val="center"/>
          </w:tcPr>
          <w:p w:rsidR="00934DCD" w:rsidRPr="00934DCD" w:rsidRDefault="00934DCD" w:rsidP="00934DCD">
            <w:pPr>
              <w:spacing w:after="0"/>
              <w:jc w:val="both"/>
              <w:rPr>
                <w:rFonts w:ascii="Times New Roman" w:hAnsi="Times New Roman" w:cs="Times New Roman"/>
                <w:color w:val="000000"/>
                <w:sz w:val="18"/>
                <w:szCs w:val="18"/>
              </w:rPr>
            </w:pPr>
            <w:r w:rsidRPr="00934DCD">
              <w:rPr>
                <w:rFonts w:ascii="Times New Roman" w:hAnsi="Times New Roman" w:cs="Times New Roman"/>
                <w:color w:val="000000"/>
                <w:sz w:val="18"/>
                <w:szCs w:val="18"/>
              </w:rPr>
              <w:t>2013,14 </w:t>
            </w:r>
          </w:p>
        </w:tc>
      </w:tr>
      <w:tr w:rsidR="00934DCD" w:rsidRPr="00934DCD" w:rsidTr="00934DCD">
        <w:trPr>
          <w:trHeight w:val="310"/>
        </w:trPr>
        <w:tc>
          <w:tcPr>
            <w:tcW w:w="1618" w:type="dxa"/>
            <w:tcBorders>
              <w:top w:val="nil"/>
              <w:left w:val="single" w:sz="4" w:space="0" w:color="auto"/>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Физическая культура </w:t>
            </w:r>
          </w:p>
        </w:tc>
        <w:tc>
          <w:tcPr>
            <w:tcW w:w="698"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jc w:val="center"/>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5-7</w:t>
            </w:r>
          </w:p>
        </w:tc>
        <w:tc>
          <w:tcPr>
            <w:tcW w:w="1206"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 1.2.8.1.1.1</w:t>
            </w:r>
          </w:p>
        </w:tc>
        <w:tc>
          <w:tcPr>
            <w:tcW w:w="3254" w:type="dxa"/>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jc w:val="both"/>
              <w:rPr>
                <w:rFonts w:ascii="Times New Roman" w:eastAsia="Times New Roman" w:hAnsi="Times New Roman" w:cs="Times New Roman"/>
                <w:color w:val="000000"/>
                <w:sz w:val="18"/>
                <w:szCs w:val="18"/>
                <w:lang w:eastAsia="ru-RU"/>
              </w:rPr>
            </w:pPr>
            <w:proofErr w:type="spellStart"/>
            <w:r w:rsidRPr="00934DCD">
              <w:rPr>
                <w:rFonts w:ascii="Times New Roman" w:eastAsia="Times New Roman" w:hAnsi="Times New Roman" w:cs="Times New Roman"/>
                <w:color w:val="000000"/>
                <w:sz w:val="18"/>
                <w:szCs w:val="18"/>
                <w:lang w:eastAsia="ru-RU"/>
              </w:rPr>
              <w:t>Виленский</w:t>
            </w:r>
            <w:proofErr w:type="spellEnd"/>
            <w:r w:rsidRPr="00934DCD">
              <w:rPr>
                <w:rFonts w:ascii="Times New Roman" w:eastAsia="Times New Roman" w:hAnsi="Times New Roman" w:cs="Times New Roman"/>
                <w:color w:val="000000"/>
                <w:sz w:val="18"/>
                <w:szCs w:val="18"/>
                <w:lang w:eastAsia="ru-RU"/>
              </w:rPr>
              <w:t> М. Я. Физическая культура.</w:t>
            </w:r>
          </w:p>
        </w:tc>
        <w:tc>
          <w:tcPr>
            <w:tcW w:w="1373" w:type="dxa"/>
            <w:gridSpan w:val="2"/>
            <w:tcBorders>
              <w:top w:val="nil"/>
              <w:left w:val="nil"/>
              <w:bottom w:val="single" w:sz="4" w:space="0" w:color="auto"/>
              <w:right w:val="single" w:sz="4" w:space="0" w:color="auto"/>
            </w:tcBorders>
            <w:shd w:val="clear" w:color="auto" w:fill="auto"/>
            <w:vAlign w:val="center"/>
            <w:hideMark/>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Просвещение </w:t>
            </w:r>
          </w:p>
        </w:tc>
        <w:tc>
          <w:tcPr>
            <w:tcW w:w="1349" w:type="dxa"/>
            <w:gridSpan w:val="3"/>
            <w:tcBorders>
              <w:top w:val="nil"/>
              <w:left w:val="nil"/>
              <w:bottom w:val="single" w:sz="4" w:space="0" w:color="auto"/>
              <w:right w:val="single" w:sz="4" w:space="0" w:color="auto"/>
            </w:tcBorders>
            <w:vAlign w:val="center"/>
          </w:tcPr>
          <w:p w:rsidR="00934DCD" w:rsidRPr="00934DCD" w:rsidRDefault="00934DCD" w:rsidP="00934DCD">
            <w:pPr>
              <w:spacing w:after="0"/>
              <w:jc w:val="both"/>
              <w:rPr>
                <w:rFonts w:ascii="Times New Roman" w:hAnsi="Times New Roman" w:cs="Times New Roman"/>
                <w:color w:val="000000"/>
                <w:sz w:val="18"/>
                <w:szCs w:val="18"/>
              </w:rPr>
            </w:pPr>
            <w:r w:rsidRPr="00934DCD">
              <w:rPr>
                <w:rFonts w:ascii="Times New Roman" w:hAnsi="Times New Roman" w:cs="Times New Roman"/>
                <w:color w:val="000000"/>
                <w:sz w:val="18"/>
                <w:szCs w:val="18"/>
              </w:rPr>
              <w:t>2014,15,16 </w:t>
            </w:r>
          </w:p>
        </w:tc>
      </w:tr>
      <w:tr w:rsidR="00934DCD" w:rsidRPr="00934DCD" w:rsidTr="00934DCD">
        <w:trPr>
          <w:trHeight w:val="460"/>
        </w:trPr>
        <w:tc>
          <w:tcPr>
            <w:tcW w:w="1618" w:type="dxa"/>
            <w:tcBorders>
              <w:top w:val="nil"/>
              <w:left w:val="single" w:sz="4" w:space="0" w:color="auto"/>
              <w:bottom w:val="single" w:sz="4" w:space="0" w:color="auto"/>
              <w:right w:val="single" w:sz="4" w:space="0" w:color="auto"/>
            </w:tcBorders>
            <w:shd w:val="clear" w:color="auto" w:fill="auto"/>
            <w:vAlign w:val="center"/>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Родной язык (русский)</w:t>
            </w:r>
          </w:p>
        </w:tc>
        <w:tc>
          <w:tcPr>
            <w:tcW w:w="698" w:type="dxa"/>
            <w:tcBorders>
              <w:top w:val="nil"/>
              <w:left w:val="nil"/>
              <w:bottom w:val="single" w:sz="4" w:space="0" w:color="auto"/>
              <w:right w:val="single" w:sz="4" w:space="0" w:color="auto"/>
            </w:tcBorders>
            <w:shd w:val="clear" w:color="auto" w:fill="auto"/>
            <w:vAlign w:val="center"/>
          </w:tcPr>
          <w:p w:rsidR="00934DCD" w:rsidRPr="00934DCD" w:rsidRDefault="00934DCD" w:rsidP="00934DCD">
            <w:pPr>
              <w:spacing w:after="0" w:line="240" w:lineRule="auto"/>
              <w:jc w:val="center"/>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5</w:t>
            </w:r>
          </w:p>
        </w:tc>
        <w:tc>
          <w:tcPr>
            <w:tcW w:w="1206" w:type="dxa"/>
            <w:tcBorders>
              <w:top w:val="nil"/>
              <w:left w:val="nil"/>
              <w:bottom w:val="single" w:sz="4" w:space="0" w:color="auto"/>
              <w:right w:val="single" w:sz="4" w:space="0" w:color="auto"/>
            </w:tcBorders>
            <w:shd w:val="clear" w:color="auto" w:fill="auto"/>
            <w:vAlign w:val="center"/>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1.2.2.1.1.12.1 2.2.2.1.1.12.1</w:t>
            </w:r>
          </w:p>
        </w:tc>
        <w:tc>
          <w:tcPr>
            <w:tcW w:w="3254" w:type="dxa"/>
            <w:tcBorders>
              <w:top w:val="nil"/>
              <w:left w:val="nil"/>
              <w:bottom w:val="single" w:sz="4" w:space="0" w:color="auto"/>
              <w:right w:val="single" w:sz="4" w:space="0" w:color="auto"/>
            </w:tcBorders>
            <w:shd w:val="clear" w:color="auto" w:fill="auto"/>
            <w:vAlign w:val="center"/>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Александрова О.М., Вербицкая Л.А., Богданов С.И. и др. Русский родной язык.</w:t>
            </w:r>
          </w:p>
        </w:tc>
        <w:tc>
          <w:tcPr>
            <w:tcW w:w="1373" w:type="dxa"/>
            <w:gridSpan w:val="2"/>
            <w:tcBorders>
              <w:top w:val="nil"/>
              <w:left w:val="nil"/>
              <w:bottom w:val="single" w:sz="4" w:space="0" w:color="auto"/>
              <w:right w:val="single" w:sz="4" w:space="0" w:color="auto"/>
            </w:tcBorders>
            <w:shd w:val="clear" w:color="auto" w:fill="auto"/>
            <w:vAlign w:val="center"/>
          </w:tcPr>
          <w:p w:rsidR="00934DCD" w:rsidRPr="00934DCD" w:rsidRDefault="00934DCD" w:rsidP="00934DCD">
            <w:pPr>
              <w:spacing w:after="0" w:line="240" w:lineRule="auto"/>
              <w:rPr>
                <w:rFonts w:ascii="Times New Roman" w:eastAsia="Times New Roman" w:hAnsi="Times New Roman" w:cs="Times New Roman"/>
                <w:color w:val="000000"/>
                <w:sz w:val="18"/>
                <w:szCs w:val="18"/>
                <w:lang w:eastAsia="ru-RU"/>
              </w:rPr>
            </w:pPr>
            <w:r w:rsidRPr="00934DCD">
              <w:rPr>
                <w:rFonts w:ascii="Times New Roman" w:eastAsia="Times New Roman" w:hAnsi="Times New Roman" w:cs="Times New Roman"/>
                <w:color w:val="000000"/>
                <w:sz w:val="18"/>
                <w:szCs w:val="18"/>
                <w:lang w:eastAsia="ru-RU"/>
              </w:rPr>
              <w:t>Просвещение</w:t>
            </w:r>
          </w:p>
        </w:tc>
        <w:tc>
          <w:tcPr>
            <w:tcW w:w="1349" w:type="dxa"/>
            <w:gridSpan w:val="3"/>
            <w:tcBorders>
              <w:top w:val="nil"/>
              <w:left w:val="nil"/>
              <w:bottom w:val="single" w:sz="4" w:space="0" w:color="auto"/>
              <w:right w:val="single" w:sz="4" w:space="0" w:color="auto"/>
            </w:tcBorders>
            <w:vAlign w:val="center"/>
          </w:tcPr>
          <w:p w:rsidR="00934DCD" w:rsidRPr="00934DCD" w:rsidRDefault="00934DCD" w:rsidP="00934DCD">
            <w:pPr>
              <w:spacing w:after="0"/>
              <w:jc w:val="both"/>
              <w:rPr>
                <w:rFonts w:ascii="Times New Roman" w:hAnsi="Times New Roman" w:cs="Times New Roman"/>
                <w:color w:val="000000"/>
                <w:sz w:val="18"/>
                <w:szCs w:val="18"/>
              </w:rPr>
            </w:pPr>
            <w:r w:rsidRPr="00934DCD">
              <w:rPr>
                <w:rFonts w:ascii="Times New Roman" w:hAnsi="Times New Roman" w:cs="Times New Roman"/>
                <w:color w:val="000000"/>
                <w:sz w:val="18"/>
                <w:szCs w:val="18"/>
              </w:rPr>
              <w:t>2022</w:t>
            </w:r>
          </w:p>
        </w:tc>
      </w:tr>
    </w:tbl>
    <w:p w:rsidR="00934DCD" w:rsidRPr="00934DCD" w:rsidRDefault="00934DCD" w:rsidP="00934DCD">
      <w:pPr>
        <w:spacing w:after="0"/>
        <w:jc w:val="both"/>
        <w:rPr>
          <w:rFonts w:ascii="Times New Roman" w:hAnsi="Times New Roman" w:cs="Times New Roman"/>
          <w:iCs/>
          <w:color w:val="000000"/>
        </w:rPr>
      </w:pPr>
    </w:p>
    <w:p w:rsidR="00AD07CD" w:rsidRDefault="00AD07CD"/>
    <w:sectPr w:rsidR="00AD07CD" w:rsidSect="00934DC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5B"/>
    <w:rsid w:val="000A3774"/>
    <w:rsid w:val="000A6E18"/>
    <w:rsid w:val="000E7F1B"/>
    <w:rsid w:val="001209A7"/>
    <w:rsid w:val="00150495"/>
    <w:rsid w:val="001E7CCA"/>
    <w:rsid w:val="00220E6A"/>
    <w:rsid w:val="00234A10"/>
    <w:rsid w:val="002711C9"/>
    <w:rsid w:val="0028453F"/>
    <w:rsid w:val="002C568A"/>
    <w:rsid w:val="002F52F5"/>
    <w:rsid w:val="003E6372"/>
    <w:rsid w:val="00442427"/>
    <w:rsid w:val="004B67DE"/>
    <w:rsid w:val="0054229D"/>
    <w:rsid w:val="005E2EEE"/>
    <w:rsid w:val="006124F7"/>
    <w:rsid w:val="006C3F8B"/>
    <w:rsid w:val="006E66EA"/>
    <w:rsid w:val="006F2848"/>
    <w:rsid w:val="00700A5F"/>
    <w:rsid w:val="00731E20"/>
    <w:rsid w:val="007365AF"/>
    <w:rsid w:val="007553F8"/>
    <w:rsid w:val="007A2C5B"/>
    <w:rsid w:val="007B382F"/>
    <w:rsid w:val="00891E1C"/>
    <w:rsid w:val="00934DCD"/>
    <w:rsid w:val="0097136E"/>
    <w:rsid w:val="00974EC3"/>
    <w:rsid w:val="009E1936"/>
    <w:rsid w:val="00A97E28"/>
    <w:rsid w:val="00AD07CD"/>
    <w:rsid w:val="00AD3A94"/>
    <w:rsid w:val="00B01914"/>
    <w:rsid w:val="00B14799"/>
    <w:rsid w:val="00BF3CA2"/>
    <w:rsid w:val="00C138A7"/>
    <w:rsid w:val="00CC089C"/>
    <w:rsid w:val="00CD4FC9"/>
    <w:rsid w:val="00CD5E62"/>
    <w:rsid w:val="00CE03FD"/>
    <w:rsid w:val="00D2636C"/>
    <w:rsid w:val="00D42521"/>
    <w:rsid w:val="00D45457"/>
    <w:rsid w:val="00D81854"/>
    <w:rsid w:val="00DA3DA8"/>
    <w:rsid w:val="00DC2420"/>
    <w:rsid w:val="00DC29D3"/>
    <w:rsid w:val="00F400CF"/>
    <w:rsid w:val="00F4354A"/>
    <w:rsid w:val="00F67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4DCD"/>
  </w:style>
  <w:style w:type="character" w:customStyle="1" w:styleId="FontStyle43">
    <w:name w:val="Font Style43"/>
    <w:rsid w:val="00934DCD"/>
    <w:rPr>
      <w:rFonts w:ascii="Times New Roman" w:hAnsi="Times New Roman" w:cs="Times New Roman" w:hint="default"/>
      <w:sz w:val="18"/>
      <w:szCs w:val="18"/>
    </w:rPr>
  </w:style>
  <w:style w:type="paragraph" w:styleId="a3">
    <w:name w:val="Body Text"/>
    <w:basedOn w:val="a"/>
    <w:link w:val="a4"/>
    <w:rsid w:val="00934DCD"/>
    <w:pPr>
      <w:spacing w:after="0" w:line="240" w:lineRule="auto"/>
    </w:pPr>
    <w:rPr>
      <w:rFonts w:ascii="Times New Roman" w:eastAsia="Times New Roman" w:hAnsi="Times New Roman" w:cs="Times New Roman"/>
      <w:sz w:val="28"/>
      <w:szCs w:val="20"/>
      <w:lang w:val="x-none" w:eastAsia="x-none"/>
    </w:rPr>
  </w:style>
  <w:style w:type="character" w:customStyle="1" w:styleId="a4">
    <w:name w:val="Основной текст Знак"/>
    <w:basedOn w:val="a0"/>
    <w:link w:val="a3"/>
    <w:rsid w:val="00934DCD"/>
    <w:rPr>
      <w:rFonts w:ascii="Times New Roman" w:eastAsia="Times New Roman" w:hAnsi="Times New Roman" w:cs="Times New Roman"/>
      <w:sz w:val="28"/>
      <w:szCs w:val="20"/>
      <w:lang w:val="x-none" w:eastAsia="x-none"/>
    </w:rPr>
  </w:style>
  <w:style w:type="paragraph" w:styleId="a5">
    <w:name w:val="No Spacing"/>
    <w:uiPriority w:val="1"/>
    <w:qFormat/>
    <w:rsid w:val="00934DCD"/>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styleId="a6">
    <w:name w:val="Emphasis"/>
    <w:uiPriority w:val="20"/>
    <w:qFormat/>
    <w:rsid w:val="00934DCD"/>
    <w:rPr>
      <w:i/>
      <w:iCs/>
    </w:rPr>
  </w:style>
  <w:style w:type="table" w:styleId="a7">
    <w:name w:val="Table Grid"/>
    <w:basedOn w:val="a1"/>
    <w:uiPriority w:val="59"/>
    <w:rsid w:val="00284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C08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08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4DCD"/>
  </w:style>
  <w:style w:type="character" w:customStyle="1" w:styleId="FontStyle43">
    <w:name w:val="Font Style43"/>
    <w:rsid w:val="00934DCD"/>
    <w:rPr>
      <w:rFonts w:ascii="Times New Roman" w:hAnsi="Times New Roman" w:cs="Times New Roman" w:hint="default"/>
      <w:sz w:val="18"/>
      <w:szCs w:val="18"/>
    </w:rPr>
  </w:style>
  <w:style w:type="paragraph" w:styleId="a3">
    <w:name w:val="Body Text"/>
    <w:basedOn w:val="a"/>
    <w:link w:val="a4"/>
    <w:rsid w:val="00934DCD"/>
    <w:pPr>
      <w:spacing w:after="0" w:line="240" w:lineRule="auto"/>
    </w:pPr>
    <w:rPr>
      <w:rFonts w:ascii="Times New Roman" w:eastAsia="Times New Roman" w:hAnsi="Times New Roman" w:cs="Times New Roman"/>
      <w:sz w:val="28"/>
      <w:szCs w:val="20"/>
      <w:lang w:val="x-none" w:eastAsia="x-none"/>
    </w:rPr>
  </w:style>
  <w:style w:type="character" w:customStyle="1" w:styleId="a4">
    <w:name w:val="Основной текст Знак"/>
    <w:basedOn w:val="a0"/>
    <w:link w:val="a3"/>
    <w:rsid w:val="00934DCD"/>
    <w:rPr>
      <w:rFonts w:ascii="Times New Roman" w:eastAsia="Times New Roman" w:hAnsi="Times New Roman" w:cs="Times New Roman"/>
      <w:sz w:val="28"/>
      <w:szCs w:val="20"/>
      <w:lang w:val="x-none" w:eastAsia="x-none"/>
    </w:rPr>
  </w:style>
  <w:style w:type="paragraph" w:styleId="a5">
    <w:name w:val="No Spacing"/>
    <w:uiPriority w:val="1"/>
    <w:qFormat/>
    <w:rsid w:val="00934DCD"/>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styleId="a6">
    <w:name w:val="Emphasis"/>
    <w:uiPriority w:val="20"/>
    <w:qFormat/>
    <w:rsid w:val="00934DCD"/>
    <w:rPr>
      <w:i/>
      <w:iCs/>
    </w:rPr>
  </w:style>
  <w:style w:type="table" w:styleId="a7">
    <w:name w:val="Table Grid"/>
    <w:basedOn w:val="a1"/>
    <w:uiPriority w:val="59"/>
    <w:rsid w:val="00284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C08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08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83666">
      <w:bodyDiv w:val="1"/>
      <w:marLeft w:val="0"/>
      <w:marRight w:val="0"/>
      <w:marTop w:val="0"/>
      <w:marBottom w:val="0"/>
      <w:divBdr>
        <w:top w:val="none" w:sz="0" w:space="0" w:color="auto"/>
        <w:left w:val="none" w:sz="0" w:space="0" w:color="auto"/>
        <w:bottom w:val="none" w:sz="0" w:space="0" w:color="auto"/>
        <w:right w:val="none" w:sz="0" w:space="0" w:color="auto"/>
      </w:divBdr>
      <w:divsChild>
        <w:div w:id="1102917562">
          <w:marLeft w:val="0"/>
          <w:marRight w:val="0"/>
          <w:marTop w:val="0"/>
          <w:marBottom w:val="0"/>
          <w:divBdr>
            <w:top w:val="none" w:sz="0" w:space="0" w:color="auto"/>
            <w:left w:val="none" w:sz="0" w:space="0" w:color="auto"/>
            <w:bottom w:val="none" w:sz="0" w:space="0" w:color="auto"/>
            <w:right w:val="none" w:sz="0" w:space="0" w:color="auto"/>
          </w:divBdr>
          <w:divsChild>
            <w:div w:id="2116903985">
              <w:marLeft w:val="0"/>
              <w:marRight w:val="0"/>
              <w:marTop w:val="0"/>
              <w:marBottom w:val="0"/>
              <w:divBdr>
                <w:top w:val="none" w:sz="0" w:space="0" w:color="auto"/>
                <w:left w:val="none" w:sz="0" w:space="0" w:color="auto"/>
                <w:bottom w:val="none" w:sz="0" w:space="0" w:color="auto"/>
                <w:right w:val="none" w:sz="0" w:space="0" w:color="auto"/>
              </w:divBdr>
            </w:div>
          </w:divsChild>
        </w:div>
        <w:div w:id="83962163">
          <w:marLeft w:val="0"/>
          <w:marRight w:val="0"/>
          <w:marTop w:val="0"/>
          <w:marBottom w:val="0"/>
          <w:divBdr>
            <w:top w:val="none" w:sz="0" w:space="0" w:color="auto"/>
            <w:left w:val="none" w:sz="0" w:space="0" w:color="auto"/>
            <w:bottom w:val="none" w:sz="0" w:space="0" w:color="auto"/>
            <w:right w:val="none" w:sz="0" w:space="0" w:color="auto"/>
          </w:divBdr>
        </w:div>
        <w:div w:id="216865447">
          <w:marLeft w:val="0"/>
          <w:marRight w:val="0"/>
          <w:marTop w:val="0"/>
          <w:marBottom w:val="0"/>
          <w:divBdr>
            <w:top w:val="none" w:sz="0" w:space="0" w:color="auto"/>
            <w:left w:val="none" w:sz="0" w:space="0" w:color="auto"/>
            <w:bottom w:val="none" w:sz="0" w:space="0" w:color="auto"/>
            <w:right w:val="none" w:sz="0" w:space="0" w:color="auto"/>
          </w:divBdr>
        </w:div>
      </w:divsChild>
    </w:div>
    <w:div w:id="39413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11</Pages>
  <Words>3839</Words>
  <Characters>21888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usr002</dc:creator>
  <cp:keywords/>
  <dc:description/>
  <cp:lastModifiedBy>usr002</cp:lastModifiedBy>
  <cp:revision>34</cp:revision>
  <cp:lastPrinted>2022-09-01T13:06:00Z</cp:lastPrinted>
  <dcterms:created xsi:type="dcterms:W3CDTF">2022-05-24T10:00:00Z</dcterms:created>
  <dcterms:modified xsi:type="dcterms:W3CDTF">2022-09-01T13:19:00Z</dcterms:modified>
</cp:coreProperties>
</file>